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37" w:rsidRPr="00903537" w:rsidRDefault="00903537" w:rsidP="00903537">
      <w:pPr>
        <w:tabs>
          <w:tab w:val="left" w:pos="1304"/>
          <w:tab w:val="left" w:pos="1457"/>
          <w:tab w:val="left" w:pos="1604"/>
          <w:tab w:val="left" w:pos="1757"/>
        </w:tabs>
        <w:autoSpaceDE w:val="0"/>
        <w:autoSpaceDN w:val="0"/>
        <w:adjustRightInd w:val="0"/>
        <w:spacing w:after="0" w:line="240" w:lineRule="auto"/>
        <w:ind w:left="5953"/>
        <w:rPr>
          <w:rFonts w:ascii="Times New Roman" w:eastAsia="Times New Roman" w:hAnsi="Times New Roman" w:cs="Times New Roman"/>
          <w:szCs w:val="20"/>
          <w:lang w:eastAsia="en-US"/>
        </w:rPr>
      </w:pPr>
      <w:r w:rsidRPr="00903537">
        <w:rPr>
          <w:rFonts w:ascii="Times New Roman" w:eastAsia="Times New Roman" w:hAnsi="Times New Roman" w:cs="Times New Roman"/>
          <w:szCs w:val="20"/>
          <w:lang w:eastAsia="en-US"/>
        </w:rPr>
        <w:t>PATVIRTINTA</w:t>
      </w:r>
    </w:p>
    <w:p w:rsidR="00903537" w:rsidRPr="00903537" w:rsidRDefault="00903537" w:rsidP="00903537">
      <w:pPr>
        <w:tabs>
          <w:tab w:val="left" w:pos="1304"/>
          <w:tab w:val="left" w:pos="1457"/>
          <w:tab w:val="left" w:pos="1604"/>
          <w:tab w:val="left" w:pos="1757"/>
        </w:tabs>
        <w:autoSpaceDE w:val="0"/>
        <w:autoSpaceDN w:val="0"/>
        <w:adjustRightInd w:val="0"/>
        <w:spacing w:after="0" w:line="240" w:lineRule="auto"/>
        <w:ind w:left="5953"/>
        <w:rPr>
          <w:rFonts w:ascii="Times New Roman" w:eastAsia="Times New Roman" w:hAnsi="Times New Roman" w:cs="Times New Roman"/>
          <w:szCs w:val="20"/>
          <w:lang w:eastAsia="en-US"/>
        </w:rPr>
      </w:pPr>
      <w:r w:rsidRPr="00903537">
        <w:rPr>
          <w:rFonts w:ascii="Times New Roman" w:eastAsia="Times New Roman" w:hAnsi="Times New Roman" w:cs="Times New Roman"/>
          <w:szCs w:val="20"/>
          <w:lang w:eastAsia="en-US"/>
        </w:rPr>
        <w:t>Klaipėdos r. pedagoginės psichologinės tarnybos direktoriaus</w:t>
      </w:r>
    </w:p>
    <w:p w:rsidR="00903537" w:rsidRPr="00903537" w:rsidRDefault="00903537" w:rsidP="00903537">
      <w:pPr>
        <w:tabs>
          <w:tab w:val="left" w:pos="1304"/>
          <w:tab w:val="left" w:pos="1457"/>
          <w:tab w:val="left" w:pos="1604"/>
          <w:tab w:val="left" w:pos="1757"/>
        </w:tabs>
        <w:autoSpaceDE w:val="0"/>
        <w:autoSpaceDN w:val="0"/>
        <w:adjustRightInd w:val="0"/>
        <w:spacing w:after="0" w:line="240" w:lineRule="auto"/>
        <w:ind w:left="5953"/>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t>2021</w:t>
      </w:r>
      <w:r w:rsidRPr="00903537">
        <w:rPr>
          <w:rFonts w:ascii="Times New Roman" w:eastAsia="Times New Roman" w:hAnsi="Times New Roman" w:cs="Times New Roman"/>
          <w:szCs w:val="20"/>
          <w:lang w:eastAsia="en-US"/>
        </w:rPr>
        <w:t xml:space="preserve"> m.  </w:t>
      </w:r>
      <w:r w:rsidR="00432576">
        <w:rPr>
          <w:rFonts w:ascii="Times New Roman" w:eastAsia="Times New Roman" w:hAnsi="Times New Roman" w:cs="Times New Roman"/>
          <w:szCs w:val="20"/>
          <w:lang w:eastAsia="en-US"/>
        </w:rPr>
        <w:t>balandžio 1</w:t>
      </w:r>
      <w:r w:rsidRPr="00903537">
        <w:rPr>
          <w:rFonts w:ascii="Times New Roman" w:eastAsia="Times New Roman" w:hAnsi="Times New Roman" w:cs="Times New Roman"/>
          <w:szCs w:val="20"/>
          <w:lang w:eastAsia="en-US"/>
        </w:rPr>
        <w:t xml:space="preserve"> d. įsakymu Nr. V-</w:t>
      </w:r>
      <w:r w:rsidR="00432576">
        <w:rPr>
          <w:rFonts w:ascii="Times New Roman" w:eastAsia="Times New Roman" w:hAnsi="Times New Roman" w:cs="Times New Roman"/>
          <w:szCs w:val="20"/>
          <w:lang w:eastAsia="en-US"/>
        </w:rPr>
        <w:t>14</w:t>
      </w:r>
      <w:r w:rsidRPr="00903537">
        <w:rPr>
          <w:rFonts w:ascii="Times New Roman" w:eastAsia="Times New Roman" w:hAnsi="Times New Roman" w:cs="Times New Roman"/>
          <w:szCs w:val="20"/>
          <w:lang w:eastAsia="en-US"/>
        </w:rPr>
        <w:tab/>
      </w:r>
      <w:r w:rsidRPr="00903537">
        <w:rPr>
          <w:rFonts w:ascii="Times New Roman" w:eastAsia="Times New Roman" w:hAnsi="Times New Roman" w:cs="Times New Roman"/>
          <w:szCs w:val="20"/>
          <w:lang w:eastAsia="en-US"/>
        </w:rPr>
        <w:tab/>
      </w:r>
      <w:r w:rsidRPr="00903537">
        <w:rPr>
          <w:rFonts w:ascii="Times New Roman" w:eastAsia="Times New Roman" w:hAnsi="Times New Roman" w:cs="Times New Roman"/>
          <w:szCs w:val="20"/>
          <w:lang w:eastAsia="en-US"/>
        </w:rPr>
        <w:tab/>
      </w:r>
    </w:p>
    <w:p w:rsidR="00903537" w:rsidRPr="00903537" w:rsidRDefault="00903537" w:rsidP="00432576">
      <w:pPr>
        <w:autoSpaceDE w:val="0"/>
        <w:autoSpaceDN w:val="0"/>
        <w:adjustRightInd w:val="0"/>
        <w:spacing w:after="0" w:line="240" w:lineRule="auto"/>
        <w:jc w:val="center"/>
        <w:rPr>
          <w:rFonts w:ascii="Times New Roman" w:eastAsia="Times New Roman" w:hAnsi="Times New Roman" w:cs="Times New Roman"/>
          <w:szCs w:val="12"/>
          <w:lang w:eastAsia="en-US"/>
        </w:rPr>
      </w:pPr>
      <w:r w:rsidRPr="00903537">
        <w:rPr>
          <w:rFonts w:ascii="Times New Roman" w:eastAsia="Times New Roman" w:hAnsi="Times New Roman" w:cs="Times New Roman"/>
          <w:szCs w:val="12"/>
          <w:lang w:eastAsia="en-US"/>
        </w:rPr>
        <w:t xml:space="preserve"> </w:t>
      </w:r>
    </w:p>
    <w:p w:rsidR="00903537" w:rsidRPr="00903537" w:rsidRDefault="00903537" w:rsidP="00432576">
      <w:pPr>
        <w:spacing w:after="0"/>
        <w:jc w:val="center"/>
        <w:rPr>
          <w:rFonts w:ascii="Times New Roman" w:eastAsia="Times New Roman" w:hAnsi="Times New Roman" w:cs="Times New Roman"/>
          <w:b/>
          <w:sz w:val="28"/>
          <w:szCs w:val="28"/>
          <w:lang w:eastAsia="en-US"/>
        </w:rPr>
      </w:pPr>
      <w:r w:rsidRPr="00903537">
        <w:rPr>
          <w:rFonts w:ascii="Times New Roman" w:eastAsia="Times New Roman" w:hAnsi="Times New Roman" w:cs="Times New Roman"/>
          <w:b/>
          <w:sz w:val="28"/>
          <w:szCs w:val="28"/>
          <w:lang w:eastAsia="en-US"/>
        </w:rPr>
        <w:t xml:space="preserve">KLAIPĖDOS R. PEDAGOGINĖS PSICHOLOGINĖS TARNYBOS </w:t>
      </w:r>
      <w:r>
        <w:rPr>
          <w:rFonts w:ascii="Times New Roman" w:eastAsia="Times New Roman" w:hAnsi="Times New Roman" w:cs="Times New Roman"/>
          <w:b/>
          <w:sz w:val="28"/>
          <w:szCs w:val="28"/>
          <w:lang w:eastAsia="en-US"/>
        </w:rPr>
        <w:t xml:space="preserve">SOCIALINIO PEDAGOGO </w:t>
      </w:r>
      <w:r w:rsidRPr="00903537">
        <w:rPr>
          <w:rFonts w:ascii="Times New Roman" w:eastAsia="Times New Roman" w:hAnsi="Times New Roman" w:cs="Times New Roman"/>
          <w:b/>
          <w:sz w:val="28"/>
          <w:szCs w:val="28"/>
          <w:lang w:eastAsia="en-US"/>
        </w:rPr>
        <w:t xml:space="preserve"> PAREIGYBĖS APRAŠYMAS</w:t>
      </w:r>
    </w:p>
    <w:p w:rsidR="00903537" w:rsidRPr="00903537" w:rsidRDefault="00903537" w:rsidP="00903537">
      <w:pPr>
        <w:autoSpaceDE w:val="0"/>
        <w:autoSpaceDN w:val="0"/>
        <w:adjustRightInd w:val="0"/>
        <w:spacing w:after="0" w:line="240" w:lineRule="auto"/>
        <w:ind w:firstLine="312"/>
        <w:jc w:val="both"/>
        <w:rPr>
          <w:rFonts w:ascii="Times New Roman" w:eastAsia="Times New Roman" w:hAnsi="Times New Roman" w:cs="Times New Roman"/>
          <w:sz w:val="24"/>
          <w:szCs w:val="24"/>
          <w:lang w:eastAsia="en-US"/>
        </w:rPr>
      </w:pPr>
    </w:p>
    <w:p w:rsidR="00903537" w:rsidRPr="00903537" w:rsidRDefault="00903537" w:rsidP="00903537">
      <w:pPr>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903537">
        <w:rPr>
          <w:rFonts w:ascii="Times New Roman" w:eastAsia="Times New Roman" w:hAnsi="Times New Roman" w:cs="Times New Roman"/>
          <w:b/>
          <w:bCs/>
          <w:caps/>
          <w:sz w:val="24"/>
          <w:szCs w:val="24"/>
          <w:lang w:eastAsia="en-US"/>
        </w:rPr>
        <w:t>I SKYRIUS</w:t>
      </w:r>
    </w:p>
    <w:p w:rsidR="00903537" w:rsidRPr="00903537" w:rsidRDefault="00903537" w:rsidP="00903537">
      <w:pPr>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903537">
        <w:rPr>
          <w:rFonts w:ascii="Times New Roman" w:eastAsia="Times New Roman" w:hAnsi="Times New Roman" w:cs="Times New Roman"/>
          <w:b/>
          <w:bCs/>
          <w:caps/>
          <w:sz w:val="24"/>
          <w:szCs w:val="24"/>
          <w:lang w:eastAsia="en-US"/>
        </w:rPr>
        <w:t>pareigybė</w:t>
      </w:r>
    </w:p>
    <w:p w:rsidR="00903537" w:rsidRPr="00903537" w:rsidRDefault="00903537" w:rsidP="00903537">
      <w:pPr>
        <w:autoSpaceDE w:val="0"/>
        <w:autoSpaceDN w:val="0"/>
        <w:adjustRightInd w:val="0"/>
        <w:spacing w:after="0" w:line="240" w:lineRule="auto"/>
        <w:ind w:firstLine="312"/>
        <w:jc w:val="both"/>
        <w:rPr>
          <w:rFonts w:ascii="Times New Roman" w:eastAsia="Times New Roman" w:hAnsi="Times New Roman" w:cs="Times New Roman"/>
          <w:sz w:val="24"/>
          <w:szCs w:val="24"/>
          <w:lang w:eastAsia="en-US"/>
        </w:rPr>
      </w:pPr>
    </w:p>
    <w:p w:rsidR="00903537" w:rsidRDefault="00903537" w:rsidP="007F7012">
      <w:pPr>
        <w:numPr>
          <w:ilvl w:val="0"/>
          <w:numId w:val="8"/>
        </w:numPr>
        <w:tabs>
          <w:tab w:val="left" w:pos="90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Klaipėdos r. pedagoginės psichologinės tarnybos (toliau – Tarnybos) socialinio pedagogo pareigybės aprašymas reglamentuoja specialius reikalavimus šioms pareigoms eiti, funkcijas ir atsakomybę.</w:t>
      </w:r>
    </w:p>
    <w:p w:rsidR="00903537" w:rsidRPr="00903537" w:rsidRDefault="00903537" w:rsidP="007F7012">
      <w:pPr>
        <w:numPr>
          <w:ilvl w:val="0"/>
          <w:numId w:val="8"/>
        </w:numPr>
        <w:tabs>
          <w:tab w:val="left" w:pos="90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Socialinio pedagogo </w:t>
      </w:r>
      <w:r w:rsidR="009B7B83">
        <w:rPr>
          <w:rFonts w:ascii="Times New Roman" w:eastAsia="Times New Roman" w:hAnsi="Times New Roman" w:cs="Times New Roman"/>
          <w:sz w:val="24"/>
          <w:szCs w:val="24"/>
          <w:lang w:eastAsia="en-US"/>
        </w:rPr>
        <w:t xml:space="preserve">pareigybė priskiriama </w:t>
      </w:r>
      <w:r w:rsidR="00276065">
        <w:rPr>
          <w:rFonts w:ascii="Times New Roman" w:eastAsia="Times New Roman" w:hAnsi="Times New Roman" w:cs="Times New Roman"/>
          <w:sz w:val="24"/>
          <w:szCs w:val="24"/>
          <w:lang w:eastAsia="en-US"/>
        </w:rPr>
        <w:t>trečiai</w:t>
      </w:r>
      <w:bookmarkStart w:id="0" w:name="_GoBack"/>
      <w:bookmarkEnd w:id="0"/>
      <w:r w:rsidR="009B7B83">
        <w:rPr>
          <w:rFonts w:ascii="Times New Roman" w:eastAsia="Times New Roman" w:hAnsi="Times New Roman" w:cs="Times New Roman"/>
          <w:sz w:val="24"/>
          <w:szCs w:val="24"/>
          <w:lang w:eastAsia="en-US"/>
        </w:rPr>
        <w:t xml:space="preserve"> pareigybių grupei.</w:t>
      </w:r>
    </w:p>
    <w:p w:rsidR="00903537" w:rsidRDefault="00903537" w:rsidP="007F7012">
      <w:pPr>
        <w:numPr>
          <w:ilvl w:val="0"/>
          <w:numId w:val="8"/>
        </w:numPr>
        <w:tabs>
          <w:tab w:val="left" w:pos="90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en-US"/>
        </w:rPr>
      </w:pPr>
      <w:r w:rsidRPr="00903537">
        <w:rPr>
          <w:rFonts w:ascii="Times New Roman" w:eastAsia="Times New Roman" w:hAnsi="Times New Roman" w:cs="Times New Roman"/>
          <w:sz w:val="24"/>
          <w:szCs w:val="24"/>
          <w:lang w:eastAsia="en-US"/>
        </w:rPr>
        <w:t>Pareigybės lygis – A</w:t>
      </w:r>
      <w:r w:rsidR="00341BC7">
        <w:rPr>
          <w:rFonts w:ascii="Times New Roman" w:eastAsia="Times New Roman" w:hAnsi="Times New Roman" w:cs="Times New Roman"/>
          <w:sz w:val="24"/>
          <w:szCs w:val="24"/>
          <w:lang w:eastAsia="en-US"/>
        </w:rPr>
        <w:t>2</w:t>
      </w:r>
      <w:r w:rsidRPr="00903537">
        <w:rPr>
          <w:rFonts w:ascii="Times New Roman" w:eastAsia="Times New Roman" w:hAnsi="Times New Roman" w:cs="Times New Roman"/>
          <w:sz w:val="24"/>
          <w:szCs w:val="24"/>
          <w:lang w:eastAsia="en-US"/>
        </w:rPr>
        <w:t>.</w:t>
      </w:r>
    </w:p>
    <w:p w:rsidR="00903537" w:rsidRPr="00903537" w:rsidRDefault="00903537" w:rsidP="007F7012">
      <w:pPr>
        <w:widowControl w:val="0"/>
        <w:numPr>
          <w:ilvl w:val="0"/>
          <w:numId w:val="8"/>
        </w:numPr>
        <w:tabs>
          <w:tab w:val="left" w:pos="900"/>
          <w:tab w:val="left" w:pos="1134"/>
        </w:tabs>
        <w:suppressAutoHyphens/>
        <w:spacing w:after="0" w:line="240" w:lineRule="auto"/>
        <w:ind w:left="0" w:firstLine="851"/>
        <w:jc w:val="both"/>
        <w:rPr>
          <w:rFonts w:ascii="Times New Roman" w:eastAsia="Times New Roman" w:hAnsi="Times New Roman" w:cs="Times New Roman"/>
          <w:sz w:val="24"/>
          <w:szCs w:val="24"/>
          <w:lang w:eastAsia="en-US"/>
        </w:rPr>
      </w:pPr>
      <w:r w:rsidRPr="00903537">
        <w:rPr>
          <w:rFonts w:ascii="Times New Roman" w:eastAsia="Times New Roman" w:hAnsi="Times New Roman" w:cs="Times New Roman"/>
          <w:sz w:val="24"/>
          <w:szCs w:val="24"/>
          <w:lang w:eastAsia="en-US"/>
        </w:rPr>
        <w:t xml:space="preserve">Pareigybės paskirtis – </w:t>
      </w:r>
      <w:r w:rsidR="009B7B83">
        <w:rPr>
          <w:rFonts w:ascii="Times New Roman" w:eastAsia="Times New Roman" w:hAnsi="Times New Roman" w:cs="Times New Roman"/>
          <w:sz w:val="24"/>
          <w:szCs w:val="24"/>
          <w:lang w:eastAsia="en-US"/>
        </w:rPr>
        <w:t>atlikti socialinį pedagoginį mokinio (vaiko) ir jo aplinkos įvertinimą (surinkti informaciją, analizuoti, pateikti išvadas). Nustatyti mokinio (vaiko) galimybes lavinti, mokytis ir augti savarankiškais piliečiai</w:t>
      </w:r>
      <w:r w:rsidR="0022569C">
        <w:rPr>
          <w:rFonts w:ascii="Times New Roman" w:eastAsia="Times New Roman" w:hAnsi="Times New Roman" w:cs="Times New Roman"/>
          <w:sz w:val="24"/>
          <w:szCs w:val="24"/>
          <w:lang w:eastAsia="en-US"/>
        </w:rPr>
        <w:t>s. Konsultuoti specialiųjų ugdymosi poreikių turinčius mokinius, jų tėvus</w:t>
      </w:r>
      <w:r w:rsidR="00341BC7">
        <w:rPr>
          <w:rFonts w:ascii="Times New Roman" w:eastAsia="Times New Roman" w:hAnsi="Times New Roman" w:cs="Times New Roman"/>
          <w:sz w:val="24"/>
          <w:szCs w:val="24"/>
          <w:lang w:eastAsia="en-US"/>
        </w:rPr>
        <w:t xml:space="preserve"> (globėjus, rūpintojus)</w:t>
      </w:r>
      <w:r w:rsidR="0022569C">
        <w:rPr>
          <w:rFonts w:ascii="Times New Roman" w:eastAsia="Times New Roman" w:hAnsi="Times New Roman" w:cs="Times New Roman"/>
          <w:sz w:val="24"/>
          <w:szCs w:val="24"/>
          <w:lang w:eastAsia="en-US"/>
        </w:rPr>
        <w:t xml:space="preserve">, mokytojus, specialistus, socialinės pedagoginės pagalbos teikimo ir organizavimo </w:t>
      </w:r>
      <w:r w:rsidR="00341BC7">
        <w:rPr>
          <w:rFonts w:ascii="Times New Roman" w:eastAsia="Times New Roman" w:hAnsi="Times New Roman" w:cs="Times New Roman"/>
          <w:sz w:val="24"/>
          <w:szCs w:val="24"/>
          <w:lang w:eastAsia="en-US"/>
        </w:rPr>
        <w:t>klausimais, siekiantis vaiko gerovės, pozityvios integracijos ir socializacijos visuomenėje.</w:t>
      </w:r>
    </w:p>
    <w:p w:rsidR="00903537" w:rsidRPr="00903537" w:rsidRDefault="00903537" w:rsidP="007F7012">
      <w:pPr>
        <w:widowControl w:val="0"/>
        <w:numPr>
          <w:ilvl w:val="0"/>
          <w:numId w:val="8"/>
        </w:numPr>
        <w:tabs>
          <w:tab w:val="left" w:pos="900"/>
          <w:tab w:val="left" w:pos="1134"/>
        </w:tabs>
        <w:suppressAutoHyphens/>
        <w:spacing w:after="0" w:line="240" w:lineRule="auto"/>
        <w:ind w:left="0" w:firstLine="851"/>
        <w:jc w:val="both"/>
        <w:rPr>
          <w:rFonts w:ascii="Times New Roman" w:eastAsia="Times New Roman" w:hAnsi="Times New Roman" w:cs="Times New Roman"/>
          <w:sz w:val="24"/>
          <w:szCs w:val="24"/>
          <w:lang w:eastAsia="en-US"/>
        </w:rPr>
      </w:pPr>
      <w:r w:rsidRPr="00903537">
        <w:rPr>
          <w:rFonts w:ascii="Times New Roman" w:eastAsia="Times New Roman" w:hAnsi="Times New Roman" w:cs="Times New Roman"/>
          <w:sz w:val="24"/>
          <w:szCs w:val="24"/>
          <w:lang w:eastAsia="en-US"/>
        </w:rPr>
        <w:t>Pagalba teikiama vadovaujantis Lietuvos Respublikos švietimo įstatymu, jį įgy</w:t>
      </w:r>
      <w:r w:rsidR="002C25B2">
        <w:rPr>
          <w:rFonts w:ascii="Times New Roman" w:eastAsia="Times New Roman" w:hAnsi="Times New Roman" w:cs="Times New Roman"/>
          <w:sz w:val="24"/>
          <w:szCs w:val="24"/>
          <w:lang w:eastAsia="en-US"/>
        </w:rPr>
        <w:t>vendinančiais teisės aktais ir Socialinės pedagoginės pagalbos teikimo vaikui ir mokiniui tvarkos a</w:t>
      </w:r>
      <w:r w:rsidR="00341BC7">
        <w:rPr>
          <w:rFonts w:ascii="Times New Roman" w:eastAsia="Times New Roman" w:hAnsi="Times New Roman" w:cs="Times New Roman"/>
          <w:sz w:val="24"/>
          <w:szCs w:val="24"/>
          <w:lang w:eastAsia="en-US"/>
        </w:rPr>
        <w:t>prašu, kitais teisės aktais, reglamentuojančiais Vaiko gerovės užtikrinimą, ir šiuo aprašu.</w:t>
      </w:r>
    </w:p>
    <w:p w:rsidR="00903537" w:rsidRPr="00903537" w:rsidRDefault="00903537" w:rsidP="007F7012">
      <w:pPr>
        <w:widowControl w:val="0"/>
        <w:numPr>
          <w:ilvl w:val="0"/>
          <w:numId w:val="8"/>
        </w:numPr>
        <w:tabs>
          <w:tab w:val="left" w:pos="900"/>
          <w:tab w:val="left" w:pos="1134"/>
        </w:tabs>
        <w:suppressAutoHyphens/>
        <w:spacing w:after="0" w:line="240" w:lineRule="auto"/>
        <w:ind w:left="0" w:firstLine="851"/>
        <w:jc w:val="both"/>
        <w:rPr>
          <w:rFonts w:ascii="Times New Roman" w:eastAsia="Times New Roman" w:hAnsi="Times New Roman" w:cs="Times New Roman"/>
          <w:sz w:val="24"/>
          <w:szCs w:val="24"/>
          <w:lang w:eastAsia="en-US"/>
        </w:rPr>
      </w:pPr>
      <w:r w:rsidRPr="00903537">
        <w:rPr>
          <w:rFonts w:ascii="Times New Roman" w:eastAsia="Times New Roman" w:hAnsi="Times New Roman" w:cs="Times New Roman"/>
          <w:sz w:val="24"/>
          <w:szCs w:val="24"/>
          <w:lang w:eastAsia="en-US"/>
        </w:rPr>
        <w:t>Pagalbos gavėjai – asmenys iki 21 metų, turintys specialiųjų ugdymosi poreikių, išskyrus atsirandančius dėl išskirtinių gabumų.</w:t>
      </w:r>
    </w:p>
    <w:p w:rsidR="00903537" w:rsidRPr="00903537" w:rsidRDefault="00903537" w:rsidP="007F7012">
      <w:pPr>
        <w:widowControl w:val="0"/>
        <w:numPr>
          <w:ilvl w:val="0"/>
          <w:numId w:val="8"/>
        </w:numPr>
        <w:tabs>
          <w:tab w:val="left" w:pos="900"/>
          <w:tab w:val="left" w:pos="1134"/>
        </w:tabs>
        <w:suppressAutoHyphens/>
        <w:spacing w:after="0" w:line="240" w:lineRule="auto"/>
        <w:ind w:left="0" w:firstLine="851"/>
        <w:jc w:val="both"/>
        <w:rPr>
          <w:rFonts w:ascii="Times New Roman" w:eastAsia="Times New Roman" w:hAnsi="Times New Roman" w:cs="Times New Roman"/>
          <w:color w:val="000000"/>
          <w:sz w:val="24"/>
          <w:szCs w:val="24"/>
          <w:lang w:eastAsia="en-US"/>
        </w:rPr>
      </w:pPr>
      <w:r w:rsidRPr="00903537">
        <w:rPr>
          <w:rFonts w:ascii="Times New Roman" w:eastAsia="Times New Roman" w:hAnsi="Times New Roman" w:cs="Times New Roman"/>
          <w:color w:val="000000"/>
          <w:sz w:val="24"/>
          <w:szCs w:val="24"/>
          <w:lang w:eastAsia="en-US"/>
        </w:rPr>
        <w:t xml:space="preserve">Mokiniams (vaikams), kurie dėl ligos ar patologinės būklės yra žymiai </w:t>
      </w:r>
      <w:r w:rsidRPr="00432576">
        <w:rPr>
          <w:rFonts w:ascii="Times New Roman" w:eastAsia="Times New Roman" w:hAnsi="Times New Roman" w:cs="Times New Roman"/>
          <w:sz w:val="24"/>
          <w:szCs w:val="24"/>
          <w:lang w:eastAsia="en-US"/>
        </w:rPr>
        <w:t>riboto jud</w:t>
      </w:r>
      <w:r w:rsidR="00432576" w:rsidRPr="00432576">
        <w:rPr>
          <w:rFonts w:ascii="Times New Roman" w:eastAsia="Times New Roman" w:hAnsi="Times New Roman" w:cs="Times New Roman"/>
          <w:sz w:val="24"/>
          <w:szCs w:val="24"/>
          <w:lang w:eastAsia="en-US"/>
        </w:rPr>
        <w:t>r</w:t>
      </w:r>
      <w:r w:rsidRPr="00432576">
        <w:rPr>
          <w:rFonts w:ascii="Times New Roman" w:eastAsia="Times New Roman" w:hAnsi="Times New Roman" w:cs="Times New Roman"/>
          <w:sz w:val="24"/>
          <w:szCs w:val="24"/>
          <w:lang w:eastAsia="en-US"/>
        </w:rPr>
        <w:t>umo</w:t>
      </w:r>
      <w:r w:rsidR="00432576" w:rsidRPr="00432576">
        <w:rPr>
          <w:rFonts w:ascii="Times New Roman" w:eastAsia="Times New Roman" w:hAnsi="Times New Roman" w:cs="Times New Roman"/>
          <w:sz w:val="24"/>
          <w:szCs w:val="24"/>
          <w:lang w:eastAsia="en-US"/>
        </w:rPr>
        <w:t xml:space="preserve"> </w:t>
      </w:r>
      <w:r w:rsidRPr="00903537">
        <w:rPr>
          <w:rFonts w:ascii="Times New Roman" w:eastAsia="Times New Roman" w:hAnsi="Times New Roman" w:cs="Times New Roman"/>
          <w:color w:val="000000"/>
          <w:sz w:val="24"/>
          <w:szCs w:val="24"/>
          <w:lang w:eastAsia="en-US"/>
        </w:rPr>
        <w:t xml:space="preserve">(esant atitinkamam asmens sveikatos priežiūros gydytojų konsultavimo komisijos sprendimui) ir dėl to negali lankyti Mokyklos ar atvykti į Tarnybą, </w:t>
      </w:r>
      <w:r w:rsidR="002C25B2">
        <w:rPr>
          <w:rFonts w:ascii="Times New Roman" w:eastAsia="Times New Roman" w:hAnsi="Times New Roman" w:cs="Times New Roman"/>
          <w:color w:val="000000"/>
          <w:sz w:val="24"/>
          <w:szCs w:val="24"/>
          <w:lang w:eastAsia="en-US"/>
        </w:rPr>
        <w:t xml:space="preserve">socialinis pedagoginis </w:t>
      </w:r>
      <w:r w:rsidRPr="00903537">
        <w:rPr>
          <w:rFonts w:ascii="Times New Roman" w:eastAsia="Times New Roman" w:hAnsi="Times New Roman" w:cs="Times New Roman"/>
          <w:color w:val="000000"/>
          <w:sz w:val="24"/>
          <w:szCs w:val="24"/>
          <w:lang w:eastAsia="en-US"/>
        </w:rPr>
        <w:t xml:space="preserve"> įvertinimas gali būti atliekamas namie.</w:t>
      </w:r>
    </w:p>
    <w:p w:rsidR="00903537" w:rsidRPr="00903537" w:rsidRDefault="00903537" w:rsidP="007F7012">
      <w:pPr>
        <w:widowControl w:val="0"/>
        <w:numPr>
          <w:ilvl w:val="0"/>
          <w:numId w:val="8"/>
        </w:numPr>
        <w:tabs>
          <w:tab w:val="left" w:pos="900"/>
          <w:tab w:val="left" w:pos="1134"/>
        </w:tabs>
        <w:suppressAutoHyphens/>
        <w:spacing w:after="0" w:line="240" w:lineRule="auto"/>
        <w:ind w:left="0" w:firstLine="851"/>
        <w:jc w:val="both"/>
        <w:rPr>
          <w:rFonts w:ascii="Times New Roman" w:eastAsia="Times New Roman" w:hAnsi="Times New Roman" w:cs="Times New Roman"/>
          <w:color w:val="000000"/>
          <w:sz w:val="24"/>
          <w:szCs w:val="24"/>
          <w:lang w:eastAsia="en-US"/>
        </w:rPr>
      </w:pPr>
      <w:r w:rsidRPr="00903537">
        <w:rPr>
          <w:rFonts w:ascii="Times New Roman" w:eastAsia="Times New Roman" w:hAnsi="Times New Roman" w:cs="Times New Roman"/>
          <w:color w:val="000000"/>
          <w:sz w:val="24"/>
          <w:szCs w:val="24"/>
          <w:lang w:eastAsia="en-US"/>
        </w:rPr>
        <w:t xml:space="preserve">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w:t>
      </w:r>
      <w:r w:rsidR="00F07043">
        <w:rPr>
          <w:rFonts w:ascii="Times New Roman" w:eastAsia="Times New Roman" w:hAnsi="Times New Roman" w:cs="Times New Roman"/>
          <w:color w:val="000000"/>
          <w:sz w:val="24"/>
          <w:szCs w:val="24"/>
          <w:lang w:eastAsia="en-US"/>
        </w:rPr>
        <w:t>Socialiniai pedagogai</w:t>
      </w:r>
      <w:r w:rsidRPr="00903537">
        <w:rPr>
          <w:rFonts w:ascii="Times New Roman" w:eastAsia="Times New Roman" w:hAnsi="Times New Roman" w:cs="Times New Roman"/>
          <w:color w:val="000000"/>
          <w:sz w:val="24"/>
          <w:szCs w:val="24"/>
          <w:lang w:eastAsia="en-US"/>
        </w:rPr>
        <w:t xml:space="preserve"> atsako už teikiamos Pagalbos kokybę, tinkamą informacijos apie Pagalbos gavėjus naudojimą.</w:t>
      </w:r>
    </w:p>
    <w:p w:rsidR="00903537" w:rsidRPr="00903537" w:rsidRDefault="00903537" w:rsidP="007F7012">
      <w:pPr>
        <w:numPr>
          <w:ilvl w:val="0"/>
          <w:numId w:val="8"/>
        </w:numPr>
        <w:tabs>
          <w:tab w:val="left" w:pos="900"/>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en-US"/>
        </w:rPr>
      </w:pPr>
      <w:r w:rsidRPr="00903537">
        <w:rPr>
          <w:rFonts w:ascii="Times New Roman" w:eastAsia="Times New Roman" w:hAnsi="Times New Roman" w:cs="Times New Roman"/>
          <w:color w:val="000000"/>
          <w:sz w:val="24"/>
          <w:szCs w:val="24"/>
          <w:lang w:val="it-IT" w:eastAsia="en-US"/>
        </w:rPr>
        <w:t xml:space="preserve">Teikiama Pagalba gali būti derinama su </w:t>
      </w:r>
      <w:r w:rsidR="002C25B2">
        <w:rPr>
          <w:rFonts w:ascii="Times New Roman" w:eastAsia="Times New Roman" w:hAnsi="Times New Roman" w:cs="Times New Roman"/>
          <w:color w:val="000000"/>
          <w:sz w:val="24"/>
          <w:szCs w:val="24"/>
          <w:lang w:val="it-IT" w:eastAsia="en-US"/>
        </w:rPr>
        <w:t>psichologine</w:t>
      </w:r>
      <w:r w:rsidRPr="00903537">
        <w:rPr>
          <w:rFonts w:ascii="Times New Roman" w:eastAsia="Times New Roman" w:hAnsi="Times New Roman" w:cs="Times New Roman"/>
          <w:color w:val="000000"/>
          <w:sz w:val="24"/>
          <w:szCs w:val="24"/>
          <w:lang w:val="it-IT" w:eastAsia="en-US"/>
        </w:rPr>
        <w:t>, specialiąja pedagogine ir specialiąja pagalba.</w:t>
      </w:r>
    </w:p>
    <w:p w:rsidR="00903537" w:rsidRPr="00903537" w:rsidRDefault="00432576" w:rsidP="007F7012">
      <w:pPr>
        <w:numPr>
          <w:ilvl w:val="0"/>
          <w:numId w:val="8"/>
        </w:numPr>
        <w:tabs>
          <w:tab w:val="left" w:pos="900"/>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03537" w:rsidRPr="00903537">
        <w:rPr>
          <w:rFonts w:ascii="Times New Roman" w:eastAsia="Times New Roman" w:hAnsi="Times New Roman" w:cs="Times New Roman"/>
          <w:sz w:val="24"/>
          <w:szCs w:val="24"/>
          <w:lang w:eastAsia="en-US"/>
        </w:rPr>
        <w:t>Pareigybės pavaldumas – tiesiogiai pavaldus Klaipėdos r. pedagoginės psichologinės tarnybos direktoriui.</w:t>
      </w:r>
    </w:p>
    <w:p w:rsidR="00494DEE" w:rsidRPr="00AA29BC" w:rsidRDefault="00494DEE" w:rsidP="007F7012">
      <w:pPr>
        <w:tabs>
          <w:tab w:val="left" w:pos="1134"/>
        </w:tabs>
        <w:spacing w:after="0" w:line="240" w:lineRule="auto"/>
        <w:ind w:left="3540" w:firstLine="851"/>
        <w:rPr>
          <w:rFonts w:ascii="Palemonas" w:eastAsia="Times New Roman" w:hAnsi="Palemonas" w:cs="Times New Roman"/>
          <w:b/>
          <w:sz w:val="24"/>
          <w:szCs w:val="24"/>
        </w:rPr>
      </w:pPr>
    </w:p>
    <w:p w:rsidR="003C4BC2" w:rsidRPr="00AA29BC" w:rsidRDefault="003C4BC2" w:rsidP="00BE2513">
      <w:pPr>
        <w:tabs>
          <w:tab w:val="left" w:pos="0"/>
          <w:tab w:val="left" w:pos="567"/>
        </w:tabs>
        <w:spacing w:after="0" w:line="0" w:lineRule="atLeast"/>
        <w:ind w:firstLine="851"/>
        <w:jc w:val="both"/>
        <w:rPr>
          <w:rFonts w:ascii="Palemonas" w:eastAsia="Times New Roman" w:hAnsi="Palemonas" w:cs="Times New Roman"/>
          <w:sz w:val="24"/>
          <w:szCs w:val="24"/>
          <w:lang w:val="en-US"/>
        </w:rPr>
      </w:pPr>
    </w:p>
    <w:p w:rsidR="0088374E" w:rsidRPr="002C25B2" w:rsidRDefault="0088374E" w:rsidP="0088374E">
      <w:pPr>
        <w:tabs>
          <w:tab w:val="left" w:pos="0"/>
          <w:tab w:val="left" w:pos="567"/>
          <w:tab w:val="left" w:pos="1560"/>
        </w:tabs>
        <w:spacing w:after="0" w:line="240" w:lineRule="auto"/>
        <w:jc w:val="center"/>
        <w:rPr>
          <w:rFonts w:ascii="Palemonas" w:eastAsia="Times New Roman" w:hAnsi="Palemonas" w:cs="Times New Roman"/>
          <w:sz w:val="24"/>
          <w:szCs w:val="24"/>
          <w:lang w:eastAsia="en-US"/>
        </w:rPr>
      </w:pPr>
    </w:p>
    <w:p w:rsidR="002C25B2" w:rsidRPr="002C25B2" w:rsidRDefault="002C25B2" w:rsidP="002C25B2">
      <w:pPr>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2C25B2">
        <w:rPr>
          <w:rFonts w:ascii="Times New Roman" w:eastAsia="Times New Roman" w:hAnsi="Times New Roman" w:cs="Times New Roman"/>
          <w:b/>
          <w:bCs/>
          <w:caps/>
          <w:sz w:val="24"/>
          <w:szCs w:val="24"/>
          <w:lang w:eastAsia="en-US"/>
        </w:rPr>
        <w:t>II SKYRIUS</w:t>
      </w:r>
    </w:p>
    <w:p w:rsidR="002C25B2" w:rsidRPr="002C25B2" w:rsidRDefault="002C25B2" w:rsidP="002C25B2">
      <w:pPr>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2C25B2">
        <w:rPr>
          <w:rFonts w:ascii="Times New Roman" w:eastAsia="Times New Roman" w:hAnsi="Times New Roman" w:cs="Times New Roman"/>
          <w:b/>
          <w:bCs/>
          <w:caps/>
          <w:sz w:val="24"/>
          <w:szCs w:val="24"/>
          <w:lang w:eastAsia="en-US"/>
        </w:rPr>
        <w:t>SPECIALŪS REIKALAVIMAI ŠIAS PAREIGAS EINANČIAM DARBUOTOJUI</w:t>
      </w:r>
    </w:p>
    <w:p w:rsidR="002C25B2" w:rsidRPr="002C25B2" w:rsidRDefault="002C25B2" w:rsidP="002C25B2">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2C25B2" w:rsidRPr="002C25B2" w:rsidRDefault="002C25B2" w:rsidP="007F7012">
      <w:pPr>
        <w:autoSpaceDE w:val="0"/>
        <w:autoSpaceDN w:val="0"/>
        <w:adjustRightInd w:val="0"/>
        <w:spacing w:after="0" w:line="240" w:lineRule="auto"/>
        <w:ind w:left="540" w:firstLine="3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w:t>
      </w:r>
      <w:r w:rsidRPr="002C25B2">
        <w:rPr>
          <w:rFonts w:ascii="Times New Roman" w:eastAsia="Times New Roman" w:hAnsi="Times New Roman" w:cs="Times New Roman"/>
          <w:sz w:val="24"/>
          <w:szCs w:val="24"/>
          <w:lang w:eastAsia="en-US"/>
        </w:rPr>
        <w:t>Darbuot</w:t>
      </w:r>
      <w:r w:rsidR="00FA575F">
        <w:rPr>
          <w:rFonts w:ascii="Times New Roman" w:eastAsia="Times New Roman" w:hAnsi="Times New Roman" w:cs="Times New Roman"/>
          <w:sz w:val="24"/>
          <w:szCs w:val="24"/>
          <w:lang w:eastAsia="en-US"/>
        </w:rPr>
        <w:t>oj</w:t>
      </w:r>
      <w:r w:rsidRPr="002C25B2">
        <w:rPr>
          <w:rFonts w:ascii="Times New Roman" w:eastAsia="Times New Roman" w:hAnsi="Times New Roman" w:cs="Times New Roman"/>
          <w:sz w:val="24"/>
          <w:szCs w:val="24"/>
          <w:lang w:eastAsia="en-US"/>
        </w:rPr>
        <w:t>as, einantis šias pareigas, turi atitikti šiuos specialius reikalavimus:</w:t>
      </w:r>
    </w:p>
    <w:p w:rsidR="002C25B2" w:rsidRDefault="002C25B2" w:rsidP="007F7012">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11.1</w:t>
      </w:r>
      <w:r w:rsidR="00092A9E">
        <w:rPr>
          <w:rFonts w:ascii="Times New Roman" w:eastAsia="Times New Roman" w:hAnsi="Times New Roman" w:cs="Times New Roman"/>
          <w:sz w:val="24"/>
          <w:szCs w:val="24"/>
          <w:lang w:eastAsia="en-US"/>
        </w:rPr>
        <w:t>. įgiję</w:t>
      </w:r>
      <w:r w:rsidR="00FA575F">
        <w:rPr>
          <w:rFonts w:ascii="Times New Roman" w:eastAsia="Times New Roman" w:hAnsi="Times New Roman" w:cs="Times New Roman"/>
          <w:sz w:val="24"/>
          <w:szCs w:val="24"/>
          <w:lang w:eastAsia="en-US"/>
        </w:rPr>
        <w:t>s</w:t>
      </w:r>
      <w:r w:rsidRPr="002C25B2">
        <w:rPr>
          <w:rFonts w:ascii="Times New Roman" w:eastAsia="Times New Roman" w:hAnsi="Times New Roman" w:cs="Times New Roman"/>
          <w:sz w:val="24"/>
          <w:szCs w:val="24"/>
          <w:lang w:eastAsia="en-US"/>
        </w:rPr>
        <w:t xml:space="preserve"> aukštąjį </w:t>
      </w:r>
      <w:r w:rsidR="00092A9E">
        <w:rPr>
          <w:rFonts w:ascii="Times New Roman" w:eastAsia="Times New Roman" w:hAnsi="Times New Roman" w:cs="Times New Roman"/>
          <w:sz w:val="24"/>
          <w:szCs w:val="24"/>
          <w:lang w:eastAsia="en-US"/>
        </w:rPr>
        <w:t>išsilavinimą ir socialinio pedagogo kvalifikaciją;</w:t>
      </w:r>
    </w:p>
    <w:p w:rsidR="00092A9E" w:rsidRDefault="00092A9E" w:rsidP="007F7012">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11.2. įgijęs socialinės pedagogikos kvalifikacijos laipsnį (profesinio bakalauro, bakalauro, magistro) ir pedagogo ar socialinio pedagogo kvalifikaciją;</w:t>
      </w:r>
    </w:p>
    <w:p w:rsidR="002C25B2" w:rsidRDefault="002C25B2" w:rsidP="007F7012">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sidR="00092A9E">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 xml:space="preserve">. </w:t>
      </w:r>
      <w:r w:rsidR="00ED128E">
        <w:rPr>
          <w:rFonts w:ascii="Times New Roman" w:eastAsia="Times New Roman" w:hAnsi="Times New Roman" w:cs="Times New Roman"/>
          <w:sz w:val="24"/>
          <w:szCs w:val="24"/>
          <w:lang w:eastAsia="en-US"/>
        </w:rPr>
        <w:t>t</w:t>
      </w:r>
      <w:r w:rsidRPr="002C25B2">
        <w:rPr>
          <w:rFonts w:ascii="Times New Roman" w:eastAsia="Times New Roman" w:hAnsi="Times New Roman" w:cs="Times New Roman"/>
          <w:sz w:val="24"/>
          <w:szCs w:val="24"/>
          <w:lang w:eastAsia="en-US"/>
        </w:rPr>
        <w:t xml:space="preserve">uri ne mažesnę kaip trejų metų </w:t>
      </w:r>
      <w:r w:rsidR="00ED128E">
        <w:rPr>
          <w:rFonts w:ascii="Times New Roman" w:eastAsia="Times New Roman" w:hAnsi="Times New Roman" w:cs="Times New Roman"/>
          <w:sz w:val="24"/>
          <w:szCs w:val="24"/>
          <w:lang w:eastAsia="en-US"/>
        </w:rPr>
        <w:t>socialinio pedagogo darbo patirtį ugdymo įstaigoje su vaikais;</w:t>
      </w:r>
    </w:p>
    <w:p w:rsidR="00092A9E" w:rsidRDefault="00092A9E" w:rsidP="007F7012">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11.4. baigęs socialinės pedagogikos studijų programą aukštojoje mokykloje ir įgijęs pedagogo kvalifikaciją;</w:t>
      </w:r>
    </w:p>
    <w:p w:rsidR="00092A9E" w:rsidRPr="002C25B2" w:rsidRDefault="00092A9E" w:rsidP="007F7012">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11.5. įgijęs socialinės pedagogikos magistro kvalifikacijos laipsnį, išklausęs ir atsiskaitęs už ne mažiau kaip 90 studijų kreditų socialinės pedagogikos studijų modulį aukštojoje mokykloje;</w:t>
      </w:r>
    </w:p>
    <w:p w:rsidR="00092A9E" w:rsidRPr="002C25B2" w:rsidRDefault="00AB451A" w:rsidP="007F70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11.6</w:t>
      </w:r>
      <w:r w:rsidR="00092A9E">
        <w:rPr>
          <w:rFonts w:ascii="Times New Roman" w:eastAsia="Times New Roman" w:hAnsi="Times New Roman" w:cs="Times New Roman"/>
          <w:sz w:val="24"/>
          <w:szCs w:val="24"/>
          <w:lang w:eastAsia="en-US"/>
        </w:rPr>
        <w:t xml:space="preserve">. </w:t>
      </w:r>
      <w:r w:rsidR="00CB2D42">
        <w:rPr>
          <w:rFonts w:ascii="Times New Roman" w:eastAsia="Times New Roman" w:hAnsi="Times New Roman" w:cs="Times New Roman"/>
          <w:sz w:val="24"/>
          <w:szCs w:val="24"/>
          <w:lang w:eastAsia="en-US"/>
        </w:rPr>
        <w:t xml:space="preserve">kuris buvo priimtas į socialinio pedagogo pareigas iki šio įsakymo </w:t>
      </w:r>
      <w:r>
        <w:rPr>
          <w:rFonts w:ascii="Times New Roman" w:eastAsia="Times New Roman" w:hAnsi="Times New Roman" w:cs="Times New Roman"/>
          <w:sz w:val="24"/>
          <w:szCs w:val="24"/>
          <w:lang w:eastAsia="en-US"/>
        </w:rPr>
        <w:t>įsigaliojimo ir atitinkantis iki šio įsakymo įsigaliojimo galiojusios Socialinio pedagogo kvalifikacinius reikalavimus, patvirtintus Lietuvos Respublikos švietimo ir mokslo ministro 2001 m. gruodžio 16 d. įsakymu Nr. 1667 „Dėl Socialinio pedagogo kvalifikacinių reikalavimų ir pareiginių instrukcijų patvirtinimo“</w:t>
      </w:r>
      <w:r w:rsidR="004D787A">
        <w:rPr>
          <w:rFonts w:ascii="Times New Roman" w:eastAsia="Times New Roman" w:hAnsi="Times New Roman" w:cs="Times New Roman"/>
          <w:sz w:val="24"/>
          <w:szCs w:val="24"/>
          <w:lang w:eastAsia="en-US"/>
        </w:rPr>
        <w:t>;</w:t>
      </w:r>
    </w:p>
    <w:p w:rsidR="00AB451A" w:rsidRDefault="00AB451A" w:rsidP="007F70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11.7. ž</w:t>
      </w:r>
      <w:r w:rsidRPr="002C25B2">
        <w:rPr>
          <w:rFonts w:ascii="Times New Roman" w:eastAsia="Times New Roman" w:hAnsi="Times New Roman" w:cs="Times New Roman"/>
          <w:sz w:val="24"/>
          <w:szCs w:val="24"/>
          <w:lang w:eastAsia="en-US"/>
        </w:rPr>
        <w:t xml:space="preserve">ino ir geba taikyti Lietuvos Respublikos Konstituciją, Lietuvos Respublikos įstatymus, Lietuvos Respublikos Vyriausybės nutarimus, kitus teisės aktus, reglamentuojančius specialųjį ugdymą, išmano Lietuvos specialiojo ugdymo </w:t>
      </w:r>
      <w:r>
        <w:rPr>
          <w:rFonts w:ascii="Times New Roman" w:eastAsia="Times New Roman" w:hAnsi="Times New Roman" w:cs="Times New Roman"/>
          <w:sz w:val="24"/>
          <w:szCs w:val="24"/>
          <w:lang w:eastAsia="en-US"/>
        </w:rPr>
        <w:t>sistemą, žino ir išmano socialinės pedagoginės pagalbos teikimą;</w:t>
      </w:r>
    </w:p>
    <w:p w:rsidR="002C25B2" w:rsidRDefault="00AB451A" w:rsidP="007F7012">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11.8. </w:t>
      </w:r>
      <w:r w:rsidR="00FA575F">
        <w:rPr>
          <w:rFonts w:ascii="Times New Roman" w:eastAsia="Times New Roman" w:hAnsi="Times New Roman" w:cs="Times New Roman"/>
          <w:sz w:val="24"/>
          <w:szCs w:val="24"/>
          <w:lang w:eastAsia="en-US"/>
        </w:rPr>
        <w:t xml:space="preserve">geba </w:t>
      </w:r>
      <w:r>
        <w:rPr>
          <w:rFonts w:ascii="Times New Roman" w:eastAsia="Times New Roman" w:hAnsi="Times New Roman" w:cs="Times New Roman"/>
          <w:sz w:val="24"/>
          <w:szCs w:val="24"/>
          <w:lang w:eastAsia="en-US"/>
        </w:rPr>
        <w:t>tobulinti kvalifikaciją pedagoginės psichologinės tarnybos veiklos organizavimo, pedagoginio konsultavimo, švietimo, vertinimo, specialiųjų poreikių nustatymo bei priskyrimo specialiųjų poreikių grupei klausimais ir kt.</w:t>
      </w:r>
    </w:p>
    <w:p w:rsidR="004C0295" w:rsidRDefault="004C0295" w:rsidP="004C02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4C0295" w:rsidRPr="002C25B2" w:rsidRDefault="004C0295" w:rsidP="004C02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2C25B2" w:rsidRPr="002C25B2" w:rsidRDefault="002C25B2" w:rsidP="006A590F">
      <w:pPr>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2C25B2">
        <w:rPr>
          <w:rFonts w:ascii="Times New Roman" w:eastAsia="Times New Roman" w:hAnsi="Times New Roman" w:cs="Times New Roman"/>
          <w:b/>
          <w:bCs/>
          <w:caps/>
          <w:sz w:val="24"/>
          <w:szCs w:val="24"/>
          <w:lang w:eastAsia="en-US"/>
        </w:rPr>
        <w:t>III SKYRIUS</w:t>
      </w:r>
    </w:p>
    <w:p w:rsidR="002C25B2" w:rsidRPr="002C25B2" w:rsidRDefault="002C25B2" w:rsidP="002C25B2">
      <w:pPr>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2C25B2">
        <w:rPr>
          <w:rFonts w:ascii="Times New Roman" w:eastAsia="Times New Roman" w:hAnsi="Times New Roman" w:cs="Times New Roman"/>
          <w:b/>
          <w:bCs/>
          <w:caps/>
          <w:sz w:val="24"/>
          <w:szCs w:val="24"/>
          <w:lang w:eastAsia="en-US"/>
        </w:rPr>
        <w:t>ŠIAS PAREIGAS EINANČIO DARBUOTOJO FUNKCIJOS</w:t>
      </w:r>
    </w:p>
    <w:p w:rsidR="002C25B2" w:rsidRPr="002C25B2" w:rsidRDefault="002C25B2" w:rsidP="002C25B2">
      <w:pPr>
        <w:autoSpaceDE w:val="0"/>
        <w:autoSpaceDN w:val="0"/>
        <w:adjustRightInd w:val="0"/>
        <w:spacing w:after="0" w:line="240" w:lineRule="auto"/>
        <w:ind w:firstLine="312"/>
        <w:jc w:val="both"/>
        <w:rPr>
          <w:rFonts w:ascii="Times New Roman" w:eastAsia="Times New Roman" w:hAnsi="Times New Roman" w:cs="Times New Roman"/>
          <w:sz w:val="24"/>
          <w:szCs w:val="24"/>
          <w:lang w:eastAsia="en-US"/>
        </w:rPr>
      </w:pPr>
    </w:p>
    <w:p w:rsidR="002C25B2" w:rsidRPr="002C25B2" w:rsidRDefault="002C25B2" w:rsidP="002C25B2">
      <w:pPr>
        <w:autoSpaceDE w:val="0"/>
        <w:autoSpaceDN w:val="0"/>
        <w:adjustRightInd w:val="0"/>
        <w:spacing w:after="0" w:line="240" w:lineRule="auto"/>
        <w:ind w:firstLine="312"/>
        <w:jc w:val="both"/>
        <w:rPr>
          <w:rFonts w:ascii="Times New Roman" w:eastAsia="Times New Roman" w:hAnsi="Times New Roman" w:cs="Times New Roman"/>
          <w:sz w:val="24"/>
          <w:szCs w:val="24"/>
          <w:lang w:eastAsia="en-US"/>
        </w:rPr>
      </w:pPr>
      <w:r w:rsidRPr="002C25B2">
        <w:rPr>
          <w:rFonts w:ascii="Times New Roman" w:eastAsia="Times New Roman" w:hAnsi="Times New Roman" w:cs="Times New Roman"/>
          <w:sz w:val="24"/>
          <w:szCs w:val="24"/>
          <w:lang w:eastAsia="en-US"/>
        </w:rPr>
        <w:t xml:space="preserve"> </w:t>
      </w:r>
    </w:p>
    <w:p w:rsidR="002C25B2" w:rsidRPr="002C25B2" w:rsidRDefault="00ED128E"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 Šias pareigas einantis darbuotojas vykdo šias funkcijas:</w:t>
      </w:r>
    </w:p>
    <w:p w:rsidR="002C25B2" w:rsidRPr="002C25B2" w:rsidRDefault="00ED128E"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 xml:space="preserve">.1. </w:t>
      </w:r>
      <w:r w:rsidR="0066634F">
        <w:rPr>
          <w:rFonts w:ascii="Times New Roman" w:eastAsia="Times New Roman" w:hAnsi="Times New Roman" w:cs="Times New Roman"/>
          <w:sz w:val="24"/>
          <w:szCs w:val="24"/>
          <w:lang w:eastAsia="en-US"/>
        </w:rPr>
        <w:t>vertina socialinės pedagoginės pagalbos mokiniui (vaikui) poreikius (kartu su kitais specialistais), konsultuoja mokinį (vaiką), jo tėvus (globėjus, rūpintojus), kitus asmenis socialinių pedagoginių problemų sprendimo, socialinės pedagoginės pagalbos teikimo klausimais;</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 xml:space="preserve">.2. </w:t>
      </w:r>
      <w:r w:rsidR="00005A97">
        <w:rPr>
          <w:rFonts w:ascii="Times New Roman" w:eastAsia="Times New Roman" w:hAnsi="Times New Roman" w:cs="Times New Roman"/>
          <w:sz w:val="24"/>
          <w:szCs w:val="24"/>
          <w:lang w:eastAsia="en-US"/>
        </w:rPr>
        <w:t xml:space="preserve">teikia informacinę, ekspertinę ir konsultacinę pagalbą </w:t>
      </w:r>
      <w:r w:rsidR="006575E8">
        <w:rPr>
          <w:rFonts w:ascii="Times New Roman" w:eastAsia="Times New Roman" w:hAnsi="Times New Roman" w:cs="Times New Roman"/>
          <w:sz w:val="24"/>
          <w:szCs w:val="24"/>
          <w:lang w:eastAsia="en-US"/>
        </w:rPr>
        <w:t>ugdymo įstaigų, kuriose nėra socialinio pedagogo, mokytojams, klasės ir / ar grupių (ikimokyklinio ugdymo įstaigose) auklėtojams, mokiniams (vaikams), jų tėvams (globėjams, rūpintojams) socialinės pagalbos klausi</w:t>
      </w:r>
      <w:r w:rsidR="00942B38">
        <w:rPr>
          <w:rFonts w:ascii="Times New Roman" w:eastAsia="Times New Roman" w:hAnsi="Times New Roman" w:cs="Times New Roman"/>
          <w:sz w:val="24"/>
          <w:szCs w:val="24"/>
          <w:lang w:eastAsia="en-US"/>
        </w:rPr>
        <w:t>mais;</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 xml:space="preserve">.3. </w:t>
      </w:r>
      <w:r w:rsidR="00942B38">
        <w:rPr>
          <w:rFonts w:ascii="Times New Roman" w:eastAsia="Times New Roman" w:hAnsi="Times New Roman" w:cs="Times New Roman"/>
          <w:sz w:val="24"/>
          <w:szCs w:val="24"/>
          <w:lang w:eastAsia="en-US"/>
        </w:rPr>
        <w:t xml:space="preserve">numato </w:t>
      </w:r>
      <w:r w:rsidR="002C25B2" w:rsidRPr="002C25B2">
        <w:rPr>
          <w:rFonts w:ascii="Times New Roman" w:eastAsia="Times New Roman" w:hAnsi="Times New Roman" w:cs="Times New Roman"/>
          <w:sz w:val="24"/>
          <w:szCs w:val="24"/>
          <w:lang w:eastAsia="en-US"/>
        </w:rPr>
        <w:t xml:space="preserve"> </w:t>
      </w:r>
      <w:r w:rsidR="00942B38">
        <w:rPr>
          <w:rFonts w:ascii="Times New Roman" w:eastAsia="Times New Roman" w:hAnsi="Times New Roman" w:cs="Times New Roman"/>
          <w:sz w:val="24"/>
          <w:szCs w:val="24"/>
          <w:lang w:eastAsia="en-US"/>
        </w:rPr>
        <w:t>socialinės pedagoginės pagalbos teikimo mokiniu (vaikui) būdus bei formas, bendradarbiaudamas su kitais specialistais, švietimo įstaigomis, kitais su mokinu (vaiku) dirbančiais asmenimis, socialinių paslaugų ir sveikatos priežiūros įstaigomis, teisėsaugos institucijomis, socialiniais partneriais;</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 xml:space="preserve">.4. </w:t>
      </w:r>
      <w:r w:rsidR="00942B38">
        <w:rPr>
          <w:rFonts w:ascii="Times New Roman" w:eastAsia="Times New Roman" w:hAnsi="Times New Roman" w:cs="Times New Roman"/>
          <w:sz w:val="24"/>
          <w:szCs w:val="24"/>
          <w:lang w:eastAsia="en-US"/>
        </w:rPr>
        <w:t>veda grupinius užsiėmimus tėvams ir vaikams;</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 xml:space="preserve">.5. </w:t>
      </w:r>
      <w:r w:rsidR="00942B38">
        <w:rPr>
          <w:rFonts w:ascii="Times New Roman" w:eastAsia="Times New Roman" w:hAnsi="Times New Roman" w:cs="Times New Roman"/>
          <w:sz w:val="24"/>
          <w:szCs w:val="24"/>
          <w:lang w:eastAsia="en-US"/>
        </w:rPr>
        <w:t>teikia metodinę pagalbą mokyklų socialiniams pedagogams, klasių auklėtojams, mokytojams, kitiems specialistams bei suinteresuotiems asmenims socialinės pedagoginės pagalbos teikimo, mokyklos nelankymo ir kitų neigiamų socialinių reiškinių prevencijos, pozityvios socializacijos klausimais;</w:t>
      </w:r>
    </w:p>
    <w:p w:rsid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12</w:t>
      </w:r>
      <w:r w:rsidR="00942B38">
        <w:rPr>
          <w:rFonts w:ascii="Times New Roman" w:eastAsia="Times New Roman" w:hAnsi="Times New Roman" w:cs="Times New Roman"/>
          <w:sz w:val="24"/>
          <w:szCs w:val="24"/>
          <w:lang w:eastAsia="en-US"/>
        </w:rPr>
        <w:t>.6. inicijuoja ir įgyvendina savivaldybės lygmeniu prevencines veiklas bei socialinio ugdymo projektus, pagal poreikį atlieka aktualius socialinius pedagoginius tyrimus;</w:t>
      </w:r>
    </w:p>
    <w:p w:rsidR="00942B38"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942B38">
        <w:rPr>
          <w:rFonts w:ascii="Times New Roman" w:eastAsia="Times New Roman" w:hAnsi="Times New Roman" w:cs="Times New Roman"/>
          <w:sz w:val="24"/>
          <w:szCs w:val="24"/>
          <w:lang w:eastAsia="en-US"/>
        </w:rPr>
        <w:t>.7. renka, kaupia ir analizuoja informaciją, reikalingą mokinių (vaikų) socialinėms problemoms spręsti</w:t>
      </w:r>
      <w:r w:rsidR="00384103">
        <w:rPr>
          <w:rFonts w:ascii="Times New Roman" w:eastAsia="Times New Roman" w:hAnsi="Times New Roman" w:cs="Times New Roman"/>
          <w:sz w:val="24"/>
          <w:szCs w:val="24"/>
          <w:lang w:eastAsia="en-US"/>
        </w:rPr>
        <w:t xml:space="preserve">, bendradarbiaudamas su </w:t>
      </w:r>
      <w:r w:rsidR="00E64E2A">
        <w:rPr>
          <w:rFonts w:ascii="Times New Roman" w:eastAsia="Times New Roman" w:hAnsi="Times New Roman" w:cs="Times New Roman"/>
          <w:sz w:val="24"/>
          <w:szCs w:val="24"/>
          <w:lang w:eastAsia="en-US"/>
        </w:rPr>
        <w:t xml:space="preserve">švietimo </w:t>
      </w:r>
      <w:r w:rsidR="00384103">
        <w:rPr>
          <w:rFonts w:ascii="Times New Roman" w:eastAsia="Times New Roman" w:hAnsi="Times New Roman" w:cs="Times New Roman"/>
          <w:sz w:val="24"/>
          <w:szCs w:val="24"/>
          <w:lang w:eastAsia="en-US"/>
        </w:rPr>
        <w:t>bendruomenėmis, esant būtinybei – su kitomis institucijomis;</w:t>
      </w:r>
    </w:p>
    <w:p w:rsidR="00942B38"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942B38">
        <w:rPr>
          <w:rFonts w:ascii="Times New Roman" w:eastAsia="Times New Roman" w:hAnsi="Times New Roman" w:cs="Times New Roman"/>
          <w:sz w:val="24"/>
          <w:szCs w:val="24"/>
          <w:lang w:eastAsia="en-US"/>
        </w:rPr>
        <w:t>.8</w:t>
      </w:r>
      <w:r w:rsidR="002C25B2" w:rsidRPr="002C25B2">
        <w:rPr>
          <w:rFonts w:ascii="Times New Roman" w:eastAsia="Times New Roman" w:hAnsi="Times New Roman" w:cs="Times New Roman"/>
          <w:sz w:val="24"/>
          <w:szCs w:val="24"/>
          <w:lang w:eastAsia="en-US"/>
        </w:rPr>
        <w:t xml:space="preserve">. </w:t>
      </w:r>
      <w:r w:rsidR="00942B38">
        <w:rPr>
          <w:rFonts w:ascii="Times New Roman" w:eastAsia="Times New Roman" w:hAnsi="Times New Roman" w:cs="Times New Roman"/>
          <w:sz w:val="24"/>
          <w:szCs w:val="24"/>
          <w:lang w:eastAsia="en-US"/>
        </w:rPr>
        <w:t>rengia ir skleidžia informaciją apie socialinę pedagoginę pagalbą;</w:t>
      </w:r>
    </w:p>
    <w:p w:rsidR="00942B38"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12</w:t>
      </w:r>
      <w:r w:rsidR="002C25B2" w:rsidRPr="002C25B2">
        <w:rPr>
          <w:rFonts w:ascii="Times New Roman" w:eastAsia="Times New Roman" w:hAnsi="Times New Roman" w:cs="Times New Roman"/>
          <w:sz w:val="24"/>
          <w:szCs w:val="24"/>
          <w:lang w:eastAsia="en-US"/>
        </w:rPr>
        <w:t xml:space="preserve">.9.  </w:t>
      </w:r>
      <w:r w:rsidR="00384103">
        <w:rPr>
          <w:rFonts w:ascii="Times New Roman" w:eastAsia="Times New Roman" w:hAnsi="Times New Roman" w:cs="Times New Roman"/>
          <w:sz w:val="24"/>
          <w:szCs w:val="24"/>
          <w:lang w:eastAsia="en-US"/>
        </w:rPr>
        <w:t xml:space="preserve">tvarko ir  pildo su savo darbo sritimi susijusią dokumentaciją, </w:t>
      </w:r>
      <w:r w:rsidR="00384103" w:rsidRPr="002C25B2">
        <w:rPr>
          <w:rFonts w:ascii="Times New Roman" w:eastAsia="Times New Roman" w:hAnsi="Times New Roman" w:cs="Times New Roman"/>
          <w:sz w:val="24"/>
          <w:szCs w:val="24"/>
          <w:lang w:eastAsia="en-US"/>
        </w:rPr>
        <w:t>vykdo direktoriaus įsakymais nustatytas vidaus administravimo funkcijas ir konkreči</w:t>
      </w:r>
      <w:r w:rsidR="00E074AA">
        <w:rPr>
          <w:rFonts w:ascii="Times New Roman" w:eastAsia="Times New Roman" w:hAnsi="Times New Roman" w:cs="Times New Roman"/>
          <w:sz w:val="24"/>
          <w:szCs w:val="24"/>
          <w:lang w:eastAsia="en-US"/>
        </w:rPr>
        <w:t xml:space="preserve">ų sričių kuravimą bei </w:t>
      </w:r>
      <w:r w:rsidR="00432576">
        <w:rPr>
          <w:rFonts w:ascii="Times New Roman" w:eastAsia="Times New Roman" w:hAnsi="Times New Roman" w:cs="Times New Roman"/>
          <w:sz w:val="24"/>
          <w:szCs w:val="24"/>
          <w:lang w:eastAsia="en-US"/>
        </w:rPr>
        <w:t>administruoja</w:t>
      </w:r>
      <w:r w:rsidR="00E074AA">
        <w:rPr>
          <w:rFonts w:ascii="Times New Roman" w:eastAsia="Times New Roman" w:hAnsi="Times New Roman" w:cs="Times New Roman"/>
          <w:sz w:val="24"/>
          <w:szCs w:val="24"/>
          <w:lang w:eastAsia="en-US"/>
        </w:rPr>
        <w:t xml:space="preserve"> </w:t>
      </w:r>
      <w:r w:rsidR="00384103" w:rsidRPr="002C25B2">
        <w:rPr>
          <w:rFonts w:ascii="Times New Roman" w:eastAsia="Times New Roman" w:hAnsi="Times New Roman" w:cs="Times New Roman"/>
          <w:sz w:val="24"/>
          <w:szCs w:val="24"/>
          <w:lang w:eastAsia="en-US"/>
        </w:rPr>
        <w:t xml:space="preserve"> jų dokumentaciją,</w:t>
      </w:r>
      <w:r w:rsidR="00432576">
        <w:rPr>
          <w:rFonts w:ascii="Times New Roman" w:eastAsia="Times New Roman" w:hAnsi="Times New Roman" w:cs="Times New Roman"/>
          <w:sz w:val="24"/>
          <w:szCs w:val="24"/>
          <w:lang w:eastAsia="en-US"/>
        </w:rPr>
        <w:t xml:space="preserve"> </w:t>
      </w:r>
      <w:r w:rsidR="00384103" w:rsidRPr="002C25B2">
        <w:rPr>
          <w:rFonts w:ascii="Times New Roman" w:eastAsia="Times New Roman" w:hAnsi="Times New Roman" w:cs="Times New Roman"/>
          <w:sz w:val="24"/>
          <w:szCs w:val="24"/>
          <w:lang w:eastAsia="en-US"/>
        </w:rPr>
        <w:t xml:space="preserve"> ir kt.</w:t>
      </w:r>
      <w:r w:rsidR="004D787A">
        <w:rPr>
          <w:rFonts w:ascii="Times New Roman" w:eastAsia="Times New Roman" w:hAnsi="Times New Roman" w:cs="Times New Roman"/>
          <w:sz w:val="24"/>
          <w:szCs w:val="24"/>
          <w:lang w:eastAsia="en-US"/>
        </w:rPr>
        <w:t>;</w:t>
      </w:r>
    </w:p>
    <w:p w:rsidR="00384103"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384103">
        <w:rPr>
          <w:rFonts w:ascii="Times New Roman" w:eastAsia="Times New Roman" w:hAnsi="Times New Roman" w:cs="Times New Roman"/>
          <w:sz w:val="24"/>
          <w:szCs w:val="24"/>
          <w:lang w:eastAsia="en-US"/>
        </w:rPr>
        <w:t>.10. dalyvauja Tarnybos direktoriaus pavestų komandų veikoje, susijusioje su Tarnybos socialinio pedagogo funkcijomis;</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432576">
        <w:rPr>
          <w:rFonts w:ascii="Times New Roman" w:eastAsia="Times New Roman" w:hAnsi="Times New Roman" w:cs="Times New Roman"/>
          <w:sz w:val="24"/>
          <w:szCs w:val="24"/>
          <w:lang w:eastAsia="en-US"/>
        </w:rPr>
        <w:t>.11.</w:t>
      </w:r>
      <w:r w:rsidR="00D473F0">
        <w:rPr>
          <w:rFonts w:ascii="Times New Roman" w:eastAsia="Times New Roman" w:hAnsi="Times New Roman" w:cs="Times New Roman"/>
          <w:sz w:val="24"/>
          <w:szCs w:val="24"/>
          <w:lang w:eastAsia="en-US"/>
        </w:rPr>
        <w:t xml:space="preserve">   </w:t>
      </w:r>
      <w:r w:rsidR="00384103">
        <w:rPr>
          <w:rFonts w:ascii="Times New Roman" w:eastAsia="Times New Roman" w:hAnsi="Times New Roman" w:cs="Times New Roman"/>
          <w:sz w:val="24"/>
          <w:szCs w:val="24"/>
          <w:lang w:eastAsia="en-US"/>
        </w:rPr>
        <w:t>r</w:t>
      </w:r>
      <w:r w:rsidR="002C25B2" w:rsidRPr="002C25B2">
        <w:rPr>
          <w:rFonts w:ascii="Times New Roman" w:eastAsia="Times New Roman" w:hAnsi="Times New Roman" w:cs="Times New Roman"/>
          <w:sz w:val="24"/>
          <w:szCs w:val="24"/>
          <w:lang w:eastAsia="en-US"/>
        </w:rPr>
        <w:t xml:space="preserve">engia ir įgyvendina projektus bei programas ir / </w:t>
      </w:r>
      <w:r w:rsidR="00384103">
        <w:rPr>
          <w:rFonts w:ascii="Times New Roman" w:eastAsia="Times New Roman" w:hAnsi="Times New Roman" w:cs="Times New Roman"/>
          <w:sz w:val="24"/>
          <w:szCs w:val="24"/>
          <w:lang w:eastAsia="en-US"/>
        </w:rPr>
        <w:t>ar juose dalyvauja;</w:t>
      </w:r>
    </w:p>
    <w:p w:rsidR="002C25B2" w:rsidRPr="002C25B2" w:rsidRDefault="00104728" w:rsidP="00DB2887">
      <w:pPr>
        <w:tabs>
          <w:tab w:val="left" w:pos="12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2C25B2" w:rsidRPr="002C25B2">
        <w:rPr>
          <w:rFonts w:ascii="Times New Roman" w:eastAsia="Times New Roman" w:hAnsi="Times New Roman" w:cs="Times New Roman"/>
          <w:sz w:val="24"/>
          <w:szCs w:val="24"/>
          <w:lang w:eastAsia="en-US"/>
        </w:rPr>
        <w:t>.1</w:t>
      </w:r>
      <w:r w:rsidR="00432576">
        <w:rPr>
          <w:rFonts w:ascii="Times New Roman" w:eastAsia="Times New Roman" w:hAnsi="Times New Roman" w:cs="Times New Roman"/>
          <w:sz w:val="24"/>
          <w:szCs w:val="24"/>
          <w:lang w:eastAsia="en-US"/>
        </w:rPr>
        <w:t>2</w:t>
      </w:r>
      <w:r w:rsidR="004C0295">
        <w:rPr>
          <w:rFonts w:ascii="Times New Roman" w:eastAsia="Times New Roman" w:hAnsi="Times New Roman" w:cs="Times New Roman"/>
          <w:sz w:val="24"/>
          <w:szCs w:val="24"/>
          <w:lang w:eastAsia="en-US"/>
        </w:rPr>
        <w:t xml:space="preserve">. </w:t>
      </w:r>
      <w:r w:rsidR="00A3597F">
        <w:rPr>
          <w:rFonts w:ascii="Times New Roman" w:eastAsia="Times New Roman" w:hAnsi="Times New Roman" w:cs="Times New Roman"/>
          <w:sz w:val="24"/>
          <w:szCs w:val="24"/>
          <w:lang w:eastAsia="en-US"/>
        </w:rPr>
        <w:t>kelia kvalifikaciją;</w:t>
      </w:r>
    </w:p>
    <w:p w:rsid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432576">
        <w:rPr>
          <w:rFonts w:ascii="Times New Roman" w:eastAsia="Times New Roman" w:hAnsi="Times New Roman" w:cs="Times New Roman"/>
          <w:sz w:val="24"/>
          <w:szCs w:val="24"/>
          <w:lang w:eastAsia="en-US"/>
        </w:rPr>
        <w:t>.13</w:t>
      </w:r>
      <w:r w:rsidR="004C0295">
        <w:rPr>
          <w:rFonts w:ascii="Times New Roman" w:eastAsia="Times New Roman" w:hAnsi="Times New Roman" w:cs="Times New Roman"/>
          <w:sz w:val="24"/>
          <w:szCs w:val="24"/>
          <w:lang w:eastAsia="en-US"/>
        </w:rPr>
        <w:t xml:space="preserve">. </w:t>
      </w:r>
      <w:r w:rsidR="00A3597F">
        <w:rPr>
          <w:rFonts w:ascii="Times New Roman" w:eastAsia="Times New Roman" w:hAnsi="Times New Roman" w:cs="Times New Roman"/>
          <w:sz w:val="24"/>
          <w:szCs w:val="24"/>
          <w:lang w:eastAsia="en-US"/>
        </w:rPr>
        <w:t>vykdo kitus T</w:t>
      </w:r>
      <w:r w:rsidR="00A3597F" w:rsidRPr="002C25B2">
        <w:rPr>
          <w:rFonts w:ascii="Times New Roman" w:eastAsia="Times New Roman" w:hAnsi="Times New Roman" w:cs="Times New Roman"/>
          <w:sz w:val="24"/>
          <w:szCs w:val="24"/>
          <w:lang w:eastAsia="en-US"/>
        </w:rPr>
        <w:t xml:space="preserve">arnybos </w:t>
      </w:r>
      <w:r w:rsidR="00A3597F">
        <w:rPr>
          <w:rFonts w:ascii="Times New Roman" w:eastAsia="Times New Roman" w:hAnsi="Times New Roman" w:cs="Times New Roman"/>
          <w:sz w:val="24"/>
          <w:szCs w:val="24"/>
          <w:lang w:eastAsia="en-US"/>
        </w:rPr>
        <w:t xml:space="preserve">direktoriaus </w:t>
      </w:r>
      <w:r w:rsidR="00A3597F" w:rsidRPr="002C25B2">
        <w:rPr>
          <w:rFonts w:ascii="Times New Roman" w:eastAsia="Times New Roman" w:hAnsi="Times New Roman" w:cs="Times New Roman"/>
          <w:sz w:val="24"/>
          <w:szCs w:val="24"/>
          <w:lang w:eastAsia="en-US"/>
        </w:rPr>
        <w:t>pavedimus, susijusius su Tarnybos</w:t>
      </w:r>
      <w:r w:rsidR="00A3597F">
        <w:rPr>
          <w:rFonts w:ascii="Times New Roman" w:eastAsia="Times New Roman" w:hAnsi="Times New Roman" w:cs="Times New Roman"/>
          <w:sz w:val="24"/>
          <w:szCs w:val="24"/>
          <w:lang w:eastAsia="en-US"/>
        </w:rPr>
        <w:t xml:space="preserve"> socialinio pedagogo funkcijomis;</w:t>
      </w:r>
    </w:p>
    <w:p w:rsidR="00A3597F" w:rsidRPr="00A3597F"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sidR="00A3597F">
        <w:rPr>
          <w:rFonts w:ascii="Times New Roman" w:eastAsia="Times New Roman" w:hAnsi="Times New Roman" w:cs="Times New Roman"/>
          <w:sz w:val="24"/>
          <w:szCs w:val="24"/>
          <w:lang w:eastAsia="en-US"/>
        </w:rPr>
        <w:t>.14. dalyvauja Tarnybos vidaus kontrolės politikos įgyvendinime.</w:t>
      </w:r>
    </w:p>
    <w:p w:rsidR="002C25B2" w:rsidRPr="002C25B2" w:rsidRDefault="002C25B2" w:rsidP="002C25B2">
      <w:pPr>
        <w:spacing w:after="0" w:line="240" w:lineRule="auto"/>
        <w:jc w:val="center"/>
        <w:rPr>
          <w:rFonts w:ascii="Times New Roman" w:eastAsia="Times New Roman" w:hAnsi="Times New Roman" w:cs="Times New Roman"/>
          <w:b/>
          <w:sz w:val="24"/>
          <w:szCs w:val="24"/>
          <w:lang w:eastAsia="en-US"/>
        </w:rPr>
      </w:pPr>
    </w:p>
    <w:p w:rsidR="002C25B2" w:rsidRPr="002C25B2" w:rsidRDefault="002C25B2" w:rsidP="002C25B2">
      <w:pPr>
        <w:spacing w:after="0" w:line="240" w:lineRule="auto"/>
        <w:jc w:val="center"/>
        <w:rPr>
          <w:rFonts w:ascii="Times New Roman" w:eastAsia="Times New Roman" w:hAnsi="Times New Roman" w:cs="Times New Roman"/>
          <w:b/>
          <w:sz w:val="24"/>
          <w:szCs w:val="24"/>
          <w:lang w:eastAsia="en-US"/>
        </w:rPr>
      </w:pPr>
      <w:r w:rsidRPr="002C25B2">
        <w:rPr>
          <w:rFonts w:ascii="Times New Roman" w:eastAsia="Times New Roman" w:hAnsi="Times New Roman" w:cs="Times New Roman"/>
          <w:b/>
          <w:sz w:val="24"/>
          <w:szCs w:val="24"/>
          <w:lang w:eastAsia="en-US"/>
        </w:rPr>
        <w:t>IV SKYRIUS</w:t>
      </w:r>
    </w:p>
    <w:p w:rsidR="002C25B2" w:rsidRPr="002C25B2" w:rsidRDefault="002C25B2" w:rsidP="002C25B2">
      <w:pPr>
        <w:spacing w:after="0" w:line="240" w:lineRule="auto"/>
        <w:jc w:val="center"/>
        <w:rPr>
          <w:rFonts w:ascii="Times New Roman" w:eastAsia="Times New Roman" w:hAnsi="Times New Roman" w:cs="Times New Roman"/>
          <w:b/>
          <w:sz w:val="24"/>
          <w:szCs w:val="24"/>
          <w:lang w:eastAsia="en-US"/>
        </w:rPr>
      </w:pPr>
      <w:r w:rsidRPr="002C25B2">
        <w:rPr>
          <w:rFonts w:ascii="Times New Roman" w:eastAsia="Times New Roman" w:hAnsi="Times New Roman" w:cs="Times New Roman"/>
          <w:b/>
          <w:sz w:val="24"/>
          <w:szCs w:val="24"/>
          <w:lang w:eastAsia="en-US"/>
        </w:rPr>
        <w:t>ATSAKOMYBĖ</w:t>
      </w:r>
    </w:p>
    <w:p w:rsidR="002C25B2" w:rsidRPr="002C25B2" w:rsidRDefault="002C25B2" w:rsidP="002C25B2">
      <w:pPr>
        <w:spacing w:after="0" w:line="240" w:lineRule="auto"/>
        <w:jc w:val="both"/>
        <w:rPr>
          <w:rFonts w:ascii="Times New Roman" w:eastAsia="Times New Roman" w:hAnsi="Times New Roman" w:cs="Times New Roman"/>
          <w:sz w:val="24"/>
          <w:szCs w:val="24"/>
          <w:lang w:eastAsia="en-US"/>
        </w:rPr>
      </w:pPr>
    </w:p>
    <w:p w:rsidR="002C25B2" w:rsidRPr="002C25B2" w:rsidRDefault="00104728" w:rsidP="00DB2887">
      <w:pPr>
        <w:tabs>
          <w:tab w:val="left" w:pos="720"/>
        </w:tabs>
        <w:spacing w:after="0" w:line="240" w:lineRule="auto"/>
        <w:ind w:left="540" w:firstLine="3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 </w:t>
      </w:r>
      <w:r w:rsidR="002C25B2" w:rsidRPr="002C25B2">
        <w:rPr>
          <w:rFonts w:ascii="Times New Roman" w:eastAsia="Times New Roman" w:hAnsi="Times New Roman" w:cs="Times New Roman"/>
          <w:sz w:val="24"/>
          <w:szCs w:val="24"/>
          <w:lang w:eastAsia="en-US"/>
        </w:rPr>
        <w:t>Šias pareigas vykdantis darbuotojas atsako:</w:t>
      </w:r>
    </w:p>
    <w:p w:rsidR="004032FD" w:rsidRDefault="00104728" w:rsidP="00DB2887">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2C25B2" w:rsidRPr="002C25B2">
        <w:rPr>
          <w:rFonts w:ascii="Times New Roman" w:eastAsia="Times New Roman" w:hAnsi="Times New Roman" w:cs="Times New Roman"/>
          <w:sz w:val="24"/>
          <w:szCs w:val="24"/>
          <w:lang w:eastAsia="en-US"/>
        </w:rPr>
        <w:t>.1.</w:t>
      </w:r>
      <w:r w:rsidR="004032FD">
        <w:rPr>
          <w:rFonts w:ascii="Times New Roman" w:eastAsia="Times New Roman" w:hAnsi="Times New Roman" w:cs="Times New Roman"/>
          <w:sz w:val="24"/>
          <w:szCs w:val="24"/>
          <w:lang w:eastAsia="en-US"/>
        </w:rPr>
        <w:t xml:space="preserve"> už vykdomų peda</w:t>
      </w:r>
      <w:r w:rsidR="006A590F">
        <w:rPr>
          <w:rFonts w:ascii="Times New Roman" w:eastAsia="Times New Roman" w:hAnsi="Times New Roman" w:cs="Times New Roman"/>
          <w:sz w:val="24"/>
          <w:szCs w:val="24"/>
          <w:lang w:eastAsia="en-US"/>
        </w:rPr>
        <w:t>goginių vertinimų, konsultavimo ir kitų atliekamų funkcijų  kokybę;</w:t>
      </w:r>
      <w:r w:rsidR="002C25B2" w:rsidRPr="002C25B2">
        <w:rPr>
          <w:rFonts w:ascii="Times New Roman" w:eastAsia="Times New Roman" w:hAnsi="Times New Roman" w:cs="Times New Roman"/>
          <w:sz w:val="24"/>
          <w:szCs w:val="24"/>
          <w:lang w:eastAsia="en-US"/>
        </w:rPr>
        <w:t xml:space="preserve"> </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2C25B2" w:rsidRPr="002C25B2">
        <w:rPr>
          <w:rFonts w:ascii="Times New Roman" w:eastAsia="Times New Roman" w:hAnsi="Times New Roman" w:cs="Times New Roman"/>
          <w:sz w:val="24"/>
          <w:szCs w:val="24"/>
          <w:lang w:eastAsia="en-US"/>
        </w:rPr>
        <w:t xml:space="preserve">.2. </w:t>
      </w:r>
      <w:r w:rsidR="006A590F">
        <w:rPr>
          <w:rFonts w:ascii="Times New Roman" w:eastAsia="Times New Roman" w:hAnsi="Times New Roman" w:cs="Times New Roman"/>
          <w:sz w:val="24"/>
          <w:szCs w:val="24"/>
          <w:lang w:eastAsia="en-US"/>
        </w:rPr>
        <w:t>u</w:t>
      </w:r>
      <w:r w:rsidR="002C25B2" w:rsidRPr="002C25B2">
        <w:rPr>
          <w:rFonts w:ascii="Times New Roman" w:eastAsia="Times New Roman" w:hAnsi="Times New Roman" w:cs="Times New Roman"/>
          <w:sz w:val="24"/>
          <w:szCs w:val="24"/>
          <w:lang w:eastAsia="en-US"/>
        </w:rPr>
        <w:t>ž turimos informacijos konfidencialumą, korektišką ir kokybišką vertinimo metodik</w:t>
      </w:r>
      <w:r w:rsidR="006A590F">
        <w:rPr>
          <w:rFonts w:ascii="Times New Roman" w:eastAsia="Times New Roman" w:hAnsi="Times New Roman" w:cs="Times New Roman"/>
          <w:sz w:val="24"/>
          <w:szCs w:val="24"/>
          <w:lang w:eastAsia="en-US"/>
        </w:rPr>
        <w:t>ų ir gautų duomenų panaudojimą;</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2C25B2" w:rsidRPr="002C25B2">
        <w:rPr>
          <w:rFonts w:ascii="Times New Roman" w:eastAsia="Times New Roman" w:hAnsi="Times New Roman" w:cs="Times New Roman"/>
          <w:sz w:val="24"/>
          <w:szCs w:val="24"/>
          <w:lang w:eastAsia="en-US"/>
        </w:rPr>
        <w:t xml:space="preserve">.3. </w:t>
      </w:r>
      <w:r w:rsidR="006A590F">
        <w:rPr>
          <w:rFonts w:ascii="Times New Roman" w:eastAsia="Times New Roman" w:hAnsi="Times New Roman" w:cs="Times New Roman"/>
          <w:sz w:val="24"/>
          <w:szCs w:val="24"/>
          <w:lang w:eastAsia="en-US"/>
        </w:rPr>
        <w:t>u</w:t>
      </w:r>
      <w:r w:rsidR="002C25B2" w:rsidRPr="002C25B2">
        <w:rPr>
          <w:rFonts w:ascii="Times New Roman" w:eastAsia="Times New Roman" w:hAnsi="Times New Roman" w:cs="Times New Roman"/>
          <w:sz w:val="24"/>
          <w:szCs w:val="24"/>
          <w:lang w:eastAsia="en-US"/>
        </w:rPr>
        <w:t>ž reikalingos informacijos suteikimą interesantams. Už kliento saugumą ir korektišką bendravi</w:t>
      </w:r>
      <w:r w:rsidR="006A590F">
        <w:rPr>
          <w:rFonts w:ascii="Times New Roman" w:eastAsia="Times New Roman" w:hAnsi="Times New Roman" w:cs="Times New Roman"/>
          <w:sz w:val="24"/>
          <w:szCs w:val="24"/>
          <w:lang w:eastAsia="en-US"/>
        </w:rPr>
        <w:t>mą  kontakto metu;</w:t>
      </w:r>
    </w:p>
    <w:p w:rsidR="002C25B2" w:rsidRPr="002C25B2" w:rsidRDefault="00104728" w:rsidP="00DB2887">
      <w:pPr>
        <w:tabs>
          <w:tab w:val="left" w:pos="720"/>
        </w:tabs>
        <w:spacing w:after="0" w:line="240" w:lineRule="auto"/>
        <w:ind w:left="540" w:firstLine="3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2C25B2" w:rsidRPr="002C25B2">
        <w:rPr>
          <w:rFonts w:ascii="Times New Roman" w:eastAsia="Times New Roman" w:hAnsi="Times New Roman" w:cs="Times New Roman"/>
          <w:sz w:val="24"/>
          <w:szCs w:val="24"/>
          <w:lang w:eastAsia="en-US"/>
        </w:rPr>
        <w:t>.4.</w:t>
      </w:r>
      <w:r w:rsidR="006A590F">
        <w:rPr>
          <w:rFonts w:ascii="Times New Roman" w:eastAsia="Times New Roman" w:hAnsi="Times New Roman" w:cs="Times New Roman"/>
          <w:sz w:val="24"/>
          <w:szCs w:val="24"/>
          <w:lang w:eastAsia="en-US"/>
        </w:rPr>
        <w:t xml:space="preserve"> u</w:t>
      </w:r>
      <w:r w:rsidR="002C25B2" w:rsidRPr="002C25B2">
        <w:rPr>
          <w:rFonts w:ascii="Times New Roman" w:eastAsia="Times New Roman" w:hAnsi="Times New Roman" w:cs="Times New Roman"/>
          <w:sz w:val="24"/>
          <w:szCs w:val="24"/>
          <w:lang w:eastAsia="en-US"/>
        </w:rPr>
        <w:t xml:space="preserve">ž </w:t>
      </w:r>
      <w:r w:rsidR="006A590F">
        <w:rPr>
          <w:rFonts w:ascii="Times New Roman" w:eastAsia="Times New Roman" w:hAnsi="Times New Roman" w:cs="Times New Roman"/>
          <w:sz w:val="24"/>
          <w:szCs w:val="24"/>
          <w:lang w:eastAsia="en-US"/>
        </w:rPr>
        <w:t xml:space="preserve">pedagoginės </w:t>
      </w:r>
      <w:r w:rsidR="002C25B2" w:rsidRPr="002C25B2">
        <w:rPr>
          <w:rFonts w:ascii="Times New Roman" w:eastAsia="Times New Roman" w:hAnsi="Times New Roman" w:cs="Times New Roman"/>
          <w:sz w:val="24"/>
          <w:szCs w:val="24"/>
          <w:lang w:eastAsia="en-US"/>
        </w:rPr>
        <w:t xml:space="preserve">pagalbos </w:t>
      </w:r>
      <w:r w:rsidR="006A590F">
        <w:rPr>
          <w:rFonts w:ascii="Times New Roman" w:eastAsia="Times New Roman" w:hAnsi="Times New Roman" w:cs="Times New Roman"/>
          <w:sz w:val="24"/>
          <w:szCs w:val="24"/>
          <w:lang w:eastAsia="en-US"/>
        </w:rPr>
        <w:t>kokybę bei profesinį tobulėjimą;</w:t>
      </w:r>
    </w:p>
    <w:p w:rsidR="002C25B2" w:rsidRPr="002C25B2" w:rsidRDefault="00104728" w:rsidP="00DB2887">
      <w:pPr>
        <w:tabs>
          <w:tab w:val="left" w:pos="900"/>
        </w:tabs>
        <w:spacing w:after="0" w:line="240" w:lineRule="auto"/>
        <w:ind w:firstLine="3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13</w:t>
      </w:r>
      <w:r w:rsidR="002C25B2" w:rsidRPr="002C25B2">
        <w:rPr>
          <w:rFonts w:ascii="Times New Roman" w:eastAsia="Times New Roman" w:hAnsi="Times New Roman" w:cs="Times New Roman"/>
          <w:sz w:val="24"/>
          <w:szCs w:val="24"/>
          <w:lang w:eastAsia="en-US"/>
        </w:rPr>
        <w:t>.5</w:t>
      </w:r>
      <w:r w:rsidR="006A590F">
        <w:rPr>
          <w:rFonts w:ascii="Times New Roman" w:eastAsia="Times New Roman" w:hAnsi="Times New Roman" w:cs="Times New Roman"/>
          <w:sz w:val="24"/>
          <w:szCs w:val="24"/>
          <w:lang w:eastAsia="en-US"/>
        </w:rPr>
        <w:t>. u</w:t>
      </w:r>
      <w:r w:rsidR="002C25B2" w:rsidRPr="002C25B2">
        <w:rPr>
          <w:rFonts w:ascii="Times New Roman" w:eastAsia="Times New Roman" w:hAnsi="Times New Roman" w:cs="Times New Roman"/>
          <w:sz w:val="24"/>
          <w:szCs w:val="24"/>
          <w:lang w:eastAsia="en-US"/>
        </w:rPr>
        <w:t>ž kokybišką dokumentacijos valdymą, registravimą, rengiamų Tarnybos dokumentų tvarkymą, duomenų teisėtumą ir jų pateikimą laiku reikiamoms institucijoms ar asmenims ir kt.</w:t>
      </w:r>
      <w:r w:rsidR="006A590F">
        <w:rPr>
          <w:rFonts w:ascii="Times New Roman" w:eastAsia="Times New Roman" w:hAnsi="Times New Roman" w:cs="Times New Roman"/>
          <w:sz w:val="24"/>
          <w:szCs w:val="24"/>
          <w:lang w:eastAsia="en-US"/>
        </w:rPr>
        <w:t>;</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2C25B2" w:rsidRPr="002C25B2">
        <w:rPr>
          <w:rFonts w:ascii="Times New Roman" w:eastAsia="Times New Roman" w:hAnsi="Times New Roman" w:cs="Times New Roman"/>
          <w:sz w:val="24"/>
          <w:szCs w:val="24"/>
          <w:lang w:eastAsia="en-US"/>
        </w:rPr>
        <w:t>.6</w:t>
      </w:r>
      <w:r w:rsidR="006A590F">
        <w:rPr>
          <w:rFonts w:ascii="Times New Roman" w:eastAsia="Times New Roman" w:hAnsi="Times New Roman" w:cs="Times New Roman"/>
          <w:sz w:val="24"/>
          <w:szCs w:val="24"/>
          <w:lang w:eastAsia="en-US"/>
        </w:rPr>
        <w:t>. u</w:t>
      </w:r>
      <w:r w:rsidR="002C25B2" w:rsidRPr="002C25B2">
        <w:rPr>
          <w:rFonts w:ascii="Times New Roman" w:eastAsia="Times New Roman" w:hAnsi="Times New Roman" w:cs="Times New Roman"/>
          <w:sz w:val="24"/>
          <w:szCs w:val="24"/>
          <w:lang w:eastAsia="en-US"/>
        </w:rPr>
        <w:t xml:space="preserve">ž savo pareigų, numatytų šioje pareiginėje instrukcijoje, netinkamą vykdymą ar nevykdymą, </w:t>
      </w:r>
      <w:r w:rsidR="0052580F">
        <w:rPr>
          <w:rFonts w:ascii="Times New Roman" w:eastAsia="Times New Roman" w:hAnsi="Times New Roman" w:cs="Times New Roman"/>
          <w:sz w:val="24"/>
          <w:szCs w:val="24"/>
          <w:lang w:eastAsia="en-US"/>
        </w:rPr>
        <w:t xml:space="preserve"> </w:t>
      </w:r>
      <w:r w:rsidR="002C25B2" w:rsidRPr="002C25B2">
        <w:rPr>
          <w:rFonts w:ascii="Times New Roman" w:eastAsia="Times New Roman" w:hAnsi="Times New Roman" w:cs="Times New Roman"/>
          <w:sz w:val="24"/>
          <w:szCs w:val="24"/>
          <w:lang w:eastAsia="en-US"/>
        </w:rPr>
        <w:t>pagal galiojantį Lie</w:t>
      </w:r>
      <w:r w:rsidR="006A590F">
        <w:rPr>
          <w:rFonts w:ascii="Times New Roman" w:eastAsia="Times New Roman" w:hAnsi="Times New Roman" w:cs="Times New Roman"/>
          <w:sz w:val="24"/>
          <w:szCs w:val="24"/>
          <w:lang w:eastAsia="en-US"/>
        </w:rPr>
        <w:t>tuvos Respublikos darbo kodeksą;</w:t>
      </w:r>
    </w:p>
    <w:p w:rsidR="002C25B2" w:rsidRPr="002C25B2" w:rsidRDefault="00104728" w:rsidP="00DB28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2C25B2" w:rsidRPr="002C25B2">
        <w:rPr>
          <w:rFonts w:ascii="Times New Roman" w:eastAsia="Times New Roman" w:hAnsi="Times New Roman" w:cs="Times New Roman"/>
          <w:sz w:val="24"/>
          <w:szCs w:val="24"/>
          <w:lang w:eastAsia="en-US"/>
        </w:rPr>
        <w:t>.7.</w:t>
      </w:r>
      <w:r w:rsidR="006A590F">
        <w:rPr>
          <w:rFonts w:ascii="Times New Roman" w:eastAsia="Times New Roman" w:hAnsi="Times New Roman" w:cs="Times New Roman"/>
          <w:sz w:val="24"/>
          <w:szCs w:val="24"/>
          <w:lang w:eastAsia="en-US"/>
        </w:rPr>
        <w:t xml:space="preserve"> u</w:t>
      </w:r>
      <w:r w:rsidR="002C25B2" w:rsidRPr="002C25B2">
        <w:rPr>
          <w:rFonts w:ascii="Times New Roman" w:eastAsia="Times New Roman" w:hAnsi="Times New Roman" w:cs="Times New Roman"/>
          <w:sz w:val="24"/>
          <w:szCs w:val="24"/>
          <w:lang w:eastAsia="en-US"/>
        </w:rPr>
        <w:t>ž įstatymų pažeidimus, padarytus vykdant savo veiklą, pagal galiojantį Lietuvos Respublikos administracinį, ba</w:t>
      </w:r>
      <w:r w:rsidR="006A590F">
        <w:rPr>
          <w:rFonts w:ascii="Times New Roman" w:eastAsia="Times New Roman" w:hAnsi="Times New Roman" w:cs="Times New Roman"/>
          <w:sz w:val="24"/>
          <w:szCs w:val="24"/>
          <w:lang w:eastAsia="en-US"/>
        </w:rPr>
        <w:t>udžiamąjį bei civilinį kodeksus;</w:t>
      </w:r>
    </w:p>
    <w:p w:rsidR="002C25B2" w:rsidRDefault="00104728" w:rsidP="00DB2887">
      <w:pPr>
        <w:autoSpaceDE w:val="0"/>
        <w:autoSpaceDN w:val="0"/>
        <w:adjustRightInd w:val="0"/>
        <w:spacing w:after="0" w:line="240" w:lineRule="auto"/>
        <w:ind w:firstLine="31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13</w:t>
      </w:r>
      <w:r w:rsidR="002C25B2" w:rsidRPr="002C25B2">
        <w:rPr>
          <w:rFonts w:ascii="Times New Roman" w:eastAsia="Times New Roman" w:hAnsi="Times New Roman" w:cs="Times New Roman"/>
          <w:sz w:val="24"/>
          <w:szCs w:val="24"/>
          <w:lang w:eastAsia="en-US"/>
        </w:rPr>
        <w:t>.8</w:t>
      </w:r>
      <w:r w:rsidR="006A590F">
        <w:rPr>
          <w:rFonts w:ascii="Times New Roman" w:eastAsia="Times New Roman" w:hAnsi="Times New Roman" w:cs="Times New Roman"/>
          <w:sz w:val="24"/>
          <w:szCs w:val="24"/>
          <w:lang w:eastAsia="en-US"/>
        </w:rPr>
        <w:t>. u</w:t>
      </w:r>
      <w:r w:rsidR="002C25B2" w:rsidRPr="002C25B2">
        <w:rPr>
          <w:rFonts w:ascii="Times New Roman" w:eastAsia="Times New Roman" w:hAnsi="Times New Roman" w:cs="Times New Roman"/>
          <w:sz w:val="24"/>
          <w:szCs w:val="24"/>
          <w:lang w:eastAsia="en-US"/>
        </w:rPr>
        <w:t>ž padarytą materialinę žalą, pagal galiojantį Lietuvos Respublikos darbo bei civilinį kodeksus.</w:t>
      </w:r>
    </w:p>
    <w:p w:rsidR="006A590F" w:rsidRPr="002C25B2" w:rsidRDefault="006A590F" w:rsidP="002C25B2">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2C25B2" w:rsidRPr="002C25B2" w:rsidRDefault="002C25B2" w:rsidP="002C25B2">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2C25B2" w:rsidRPr="002C25B2" w:rsidRDefault="002C25B2" w:rsidP="002C25B2">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C25B2">
        <w:rPr>
          <w:rFonts w:ascii="Times New Roman" w:eastAsia="Times New Roman" w:hAnsi="Times New Roman" w:cs="Times New Roman"/>
          <w:sz w:val="24"/>
          <w:szCs w:val="24"/>
          <w:lang w:eastAsia="en-US"/>
        </w:rPr>
        <w:t>_________________</w:t>
      </w:r>
    </w:p>
    <w:p w:rsidR="002C25B2" w:rsidRPr="002C25B2" w:rsidRDefault="002C25B2" w:rsidP="002C25B2">
      <w:pPr>
        <w:autoSpaceDE w:val="0"/>
        <w:autoSpaceDN w:val="0"/>
        <w:adjustRightInd w:val="0"/>
        <w:spacing w:after="0" w:line="240" w:lineRule="auto"/>
        <w:ind w:firstLine="312"/>
        <w:jc w:val="both"/>
        <w:rPr>
          <w:rFonts w:ascii="Times New Roman" w:eastAsia="Times New Roman" w:hAnsi="Times New Roman" w:cs="Times New Roman"/>
          <w:sz w:val="24"/>
          <w:szCs w:val="24"/>
          <w:lang w:eastAsia="en-US"/>
        </w:rPr>
      </w:pPr>
    </w:p>
    <w:p w:rsidR="002C25B2" w:rsidRPr="002C25B2" w:rsidRDefault="002C25B2" w:rsidP="002C25B2">
      <w:pPr>
        <w:autoSpaceDE w:val="0"/>
        <w:autoSpaceDN w:val="0"/>
        <w:adjustRightInd w:val="0"/>
        <w:spacing w:after="0" w:line="240" w:lineRule="auto"/>
        <w:ind w:firstLine="312"/>
        <w:jc w:val="both"/>
        <w:rPr>
          <w:rFonts w:ascii="Times New Roman" w:eastAsia="Times New Roman" w:hAnsi="Times New Roman" w:cs="Times New Roman"/>
          <w:sz w:val="24"/>
          <w:szCs w:val="24"/>
          <w:lang w:eastAsia="en-US"/>
        </w:rPr>
      </w:pPr>
    </w:p>
    <w:p w:rsidR="002C25B2" w:rsidRPr="002C25B2" w:rsidRDefault="002C25B2" w:rsidP="002C25B2">
      <w:pPr>
        <w:spacing w:after="0" w:line="240" w:lineRule="auto"/>
        <w:rPr>
          <w:rFonts w:ascii="Times New Roman" w:eastAsia="Times New Roman" w:hAnsi="Times New Roman" w:cs="Times New Roman"/>
          <w:sz w:val="24"/>
          <w:szCs w:val="24"/>
          <w:lang w:eastAsia="en-US"/>
        </w:rPr>
      </w:pPr>
      <w:r w:rsidRPr="002C25B2">
        <w:rPr>
          <w:rFonts w:ascii="Times New Roman" w:eastAsia="Times New Roman" w:hAnsi="Times New Roman" w:cs="Times New Roman"/>
          <w:sz w:val="24"/>
          <w:szCs w:val="24"/>
          <w:lang w:eastAsia="en-US"/>
        </w:rPr>
        <w:t>Susipažinau ir sutinku</w:t>
      </w:r>
    </w:p>
    <w:p w:rsidR="002C25B2" w:rsidRPr="002C25B2" w:rsidRDefault="002C25B2" w:rsidP="002C25B2">
      <w:pPr>
        <w:spacing w:after="0" w:line="240" w:lineRule="auto"/>
        <w:rPr>
          <w:rFonts w:ascii="Times New Roman" w:eastAsia="Times New Roman" w:hAnsi="Times New Roman" w:cs="Times New Roman"/>
          <w:sz w:val="24"/>
          <w:szCs w:val="24"/>
          <w:lang w:eastAsia="en-US"/>
        </w:rPr>
      </w:pPr>
    </w:p>
    <w:p w:rsidR="002C25B2" w:rsidRPr="002C25B2" w:rsidRDefault="002C25B2" w:rsidP="002C25B2">
      <w:pPr>
        <w:rPr>
          <w:rFonts w:ascii="Calibri" w:eastAsia="Times New Roman" w:hAnsi="Calibri" w:cs="Calibri"/>
          <w:lang w:eastAsia="en-US"/>
        </w:rPr>
      </w:pPr>
    </w:p>
    <w:p w:rsidR="0088374E" w:rsidRPr="002C25B2" w:rsidRDefault="0088374E" w:rsidP="0088374E">
      <w:pPr>
        <w:tabs>
          <w:tab w:val="left" w:pos="0"/>
          <w:tab w:val="left" w:pos="567"/>
          <w:tab w:val="left" w:pos="1560"/>
        </w:tabs>
        <w:spacing w:after="0" w:line="240" w:lineRule="auto"/>
        <w:jc w:val="center"/>
        <w:rPr>
          <w:rFonts w:ascii="Palemonas" w:eastAsia="Times New Roman" w:hAnsi="Palemonas" w:cs="Times New Roman"/>
          <w:sz w:val="24"/>
          <w:szCs w:val="24"/>
          <w:lang w:eastAsia="en-US"/>
        </w:rPr>
      </w:pPr>
    </w:p>
    <w:p w:rsidR="0088374E" w:rsidRPr="002C25B2" w:rsidRDefault="0088374E" w:rsidP="0088374E">
      <w:pPr>
        <w:tabs>
          <w:tab w:val="left" w:pos="0"/>
          <w:tab w:val="left" w:pos="567"/>
          <w:tab w:val="left" w:pos="1560"/>
        </w:tabs>
        <w:spacing w:after="0" w:line="240" w:lineRule="auto"/>
        <w:jc w:val="center"/>
        <w:rPr>
          <w:rFonts w:ascii="Palemonas" w:eastAsia="Times New Roman" w:hAnsi="Palemonas" w:cs="Times New Roman"/>
          <w:sz w:val="24"/>
          <w:szCs w:val="24"/>
          <w:lang w:eastAsia="en-US"/>
        </w:rPr>
      </w:pPr>
    </w:p>
    <w:p w:rsidR="0088374E" w:rsidRPr="002C25B2" w:rsidRDefault="0088374E" w:rsidP="0088374E">
      <w:pPr>
        <w:tabs>
          <w:tab w:val="left" w:pos="0"/>
          <w:tab w:val="left" w:pos="567"/>
          <w:tab w:val="left" w:pos="1560"/>
        </w:tabs>
        <w:spacing w:after="0" w:line="240" w:lineRule="auto"/>
        <w:jc w:val="center"/>
        <w:rPr>
          <w:rFonts w:ascii="Palemonas" w:eastAsia="Times New Roman" w:hAnsi="Palemonas" w:cs="Times New Roman"/>
          <w:sz w:val="24"/>
          <w:szCs w:val="24"/>
          <w:lang w:eastAsia="en-US"/>
        </w:rPr>
      </w:pPr>
    </w:p>
    <w:p w:rsidR="0088374E" w:rsidRPr="00AA29BC" w:rsidRDefault="0088374E" w:rsidP="0088374E">
      <w:pPr>
        <w:tabs>
          <w:tab w:val="left" w:pos="0"/>
          <w:tab w:val="left" w:pos="567"/>
          <w:tab w:val="left" w:pos="1560"/>
        </w:tabs>
        <w:spacing w:after="0" w:line="240" w:lineRule="auto"/>
        <w:jc w:val="center"/>
        <w:rPr>
          <w:rFonts w:ascii="Palemonas" w:eastAsia="Times New Roman" w:hAnsi="Palemonas" w:cs="Times New Roman"/>
          <w:sz w:val="24"/>
          <w:szCs w:val="24"/>
          <w:lang w:val="en-US" w:eastAsia="en-US"/>
        </w:rPr>
      </w:pPr>
    </w:p>
    <w:p w:rsidR="0088374E" w:rsidRPr="00AA29BC" w:rsidRDefault="0088374E" w:rsidP="0088374E">
      <w:pPr>
        <w:tabs>
          <w:tab w:val="left" w:pos="0"/>
          <w:tab w:val="left" w:pos="567"/>
          <w:tab w:val="left" w:pos="1560"/>
        </w:tabs>
        <w:spacing w:after="0" w:line="240" w:lineRule="auto"/>
        <w:jc w:val="center"/>
        <w:rPr>
          <w:rFonts w:ascii="Palemonas" w:eastAsia="Times New Roman" w:hAnsi="Palemonas" w:cs="Times New Roman"/>
          <w:sz w:val="24"/>
          <w:szCs w:val="24"/>
          <w:lang w:val="en-US" w:eastAsia="en-US"/>
        </w:rPr>
      </w:pPr>
    </w:p>
    <w:p w:rsidR="0088374E" w:rsidRPr="00AA29BC" w:rsidRDefault="0088374E" w:rsidP="0088374E">
      <w:pPr>
        <w:tabs>
          <w:tab w:val="left" w:pos="0"/>
          <w:tab w:val="left" w:pos="567"/>
          <w:tab w:val="left" w:pos="1560"/>
        </w:tabs>
        <w:spacing w:after="0" w:line="240" w:lineRule="auto"/>
        <w:rPr>
          <w:rFonts w:ascii="Palemonas" w:eastAsia="Times New Roman" w:hAnsi="Palemonas" w:cs="Times New Roman"/>
          <w:sz w:val="24"/>
          <w:szCs w:val="24"/>
          <w:lang w:val="en-US" w:eastAsia="en-US"/>
        </w:rPr>
      </w:pPr>
    </w:p>
    <w:p w:rsidR="0088374E" w:rsidRPr="00AA29BC" w:rsidRDefault="0088374E" w:rsidP="0088374E">
      <w:pPr>
        <w:tabs>
          <w:tab w:val="left" w:pos="0"/>
          <w:tab w:val="left" w:pos="567"/>
          <w:tab w:val="left" w:pos="1560"/>
        </w:tabs>
        <w:spacing w:after="0" w:line="240" w:lineRule="auto"/>
        <w:rPr>
          <w:rFonts w:ascii="Palemonas" w:eastAsia="Times New Roman" w:hAnsi="Palemonas" w:cs="Times New Roman"/>
          <w:sz w:val="24"/>
          <w:szCs w:val="24"/>
          <w:lang w:val="en-US" w:eastAsia="en-US"/>
        </w:rPr>
      </w:pPr>
    </w:p>
    <w:p w:rsidR="0088374E" w:rsidRPr="00AA29BC" w:rsidRDefault="0088374E" w:rsidP="0088374E">
      <w:pPr>
        <w:rPr>
          <w:rFonts w:ascii="Palemonas" w:hAnsi="Palemonas" w:cs="Times New Roman"/>
        </w:rPr>
      </w:pPr>
    </w:p>
    <w:p w:rsidR="0088374E" w:rsidRPr="00AA29BC" w:rsidRDefault="0088374E" w:rsidP="0088374E">
      <w:pPr>
        <w:tabs>
          <w:tab w:val="left" w:pos="0"/>
          <w:tab w:val="left" w:pos="567"/>
          <w:tab w:val="left" w:pos="1560"/>
        </w:tabs>
        <w:spacing w:after="0" w:line="240" w:lineRule="auto"/>
        <w:rPr>
          <w:rFonts w:ascii="Palemonas" w:eastAsia="Times New Roman" w:hAnsi="Palemonas" w:cs="Times New Roman"/>
          <w:sz w:val="24"/>
          <w:szCs w:val="24"/>
          <w:lang w:val="en-US" w:eastAsia="en-US"/>
        </w:rPr>
      </w:pPr>
    </w:p>
    <w:sectPr w:rsidR="0088374E" w:rsidRPr="00AA29BC" w:rsidSect="00432576">
      <w:headerReference w:type="default" r:id="rId12"/>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71" w:rsidRDefault="001C3A71" w:rsidP="00270266">
      <w:pPr>
        <w:spacing w:after="0" w:line="240" w:lineRule="auto"/>
      </w:pPr>
      <w:r>
        <w:separator/>
      </w:r>
    </w:p>
  </w:endnote>
  <w:endnote w:type="continuationSeparator" w:id="0">
    <w:p w:rsidR="001C3A71" w:rsidRDefault="001C3A71" w:rsidP="0027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71" w:rsidRDefault="001C3A71" w:rsidP="00270266">
      <w:pPr>
        <w:spacing w:after="0" w:line="240" w:lineRule="auto"/>
      </w:pPr>
      <w:r>
        <w:separator/>
      </w:r>
    </w:p>
  </w:footnote>
  <w:footnote w:type="continuationSeparator" w:id="0">
    <w:p w:rsidR="001C3A71" w:rsidRDefault="001C3A71" w:rsidP="0027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43753"/>
      <w:docPartObj>
        <w:docPartGallery w:val="Page Numbers (Top of Page)"/>
        <w:docPartUnique/>
      </w:docPartObj>
    </w:sdtPr>
    <w:sdtEndPr>
      <w:rPr>
        <w:rFonts w:ascii="Times New Roman" w:hAnsi="Times New Roman" w:cs="Times New Roman"/>
      </w:rPr>
    </w:sdtEndPr>
    <w:sdtContent>
      <w:p w:rsidR="00270266" w:rsidRPr="00076446" w:rsidRDefault="00143AC6">
        <w:pPr>
          <w:pStyle w:val="Antrats"/>
          <w:jc w:val="center"/>
          <w:rPr>
            <w:rFonts w:ascii="Times New Roman" w:hAnsi="Times New Roman" w:cs="Times New Roman"/>
          </w:rPr>
        </w:pPr>
        <w:r w:rsidRPr="00076446">
          <w:rPr>
            <w:rFonts w:ascii="Times New Roman" w:hAnsi="Times New Roman" w:cs="Times New Roman"/>
          </w:rPr>
          <w:fldChar w:fldCharType="begin"/>
        </w:r>
        <w:r w:rsidR="00270266" w:rsidRPr="00076446">
          <w:rPr>
            <w:rFonts w:ascii="Times New Roman" w:hAnsi="Times New Roman" w:cs="Times New Roman"/>
          </w:rPr>
          <w:instrText>PAGE   \* MERGEFORMAT</w:instrText>
        </w:r>
        <w:r w:rsidRPr="00076446">
          <w:rPr>
            <w:rFonts w:ascii="Times New Roman" w:hAnsi="Times New Roman" w:cs="Times New Roman"/>
          </w:rPr>
          <w:fldChar w:fldCharType="separate"/>
        </w:r>
        <w:r w:rsidR="00276065">
          <w:rPr>
            <w:rFonts w:ascii="Times New Roman" w:hAnsi="Times New Roman" w:cs="Times New Roman"/>
            <w:noProof/>
          </w:rPr>
          <w:t>3</w:t>
        </w:r>
        <w:r w:rsidRPr="00076446">
          <w:rPr>
            <w:rFonts w:ascii="Times New Roman" w:hAnsi="Times New Roman" w:cs="Times New Roman"/>
          </w:rPr>
          <w:fldChar w:fldCharType="end"/>
        </w:r>
      </w:p>
    </w:sdtContent>
  </w:sdt>
  <w:p w:rsidR="00270266" w:rsidRDefault="002702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6E6"/>
    <w:multiLevelType w:val="hybridMultilevel"/>
    <w:tmpl w:val="DBCC9B3A"/>
    <w:lvl w:ilvl="0" w:tplc="3F3074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E00289F"/>
    <w:multiLevelType w:val="multilevel"/>
    <w:tmpl w:val="40E4F01A"/>
    <w:lvl w:ilvl="0">
      <w:start w:val="9"/>
      <w:numFmt w:val="decimal"/>
      <w:lvlText w:val="%1."/>
      <w:lvlJc w:val="left"/>
      <w:pPr>
        <w:ind w:left="1778"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43B835CE"/>
    <w:multiLevelType w:val="multilevel"/>
    <w:tmpl w:val="1A4E7374"/>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647" w:hanging="360"/>
      </w:pPr>
      <w:rPr>
        <w:rFonts w:ascii="Times New Roman" w:hAnsi="Times New Roman" w:cs="Times New Roman" w:hint="default"/>
      </w:rPr>
    </w:lvl>
    <w:lvl w:ilvl="2">
      <w:start w:val="1"/>
      <w:numFmt w:val="decimal"/>
      <w:lvlText w:val="%1.%2.%3."/>
      <w:lvlJc w:val="left"/>
      <w:pPr>
        <w:ind w:left="3294" w:hanging="720"/>
      </w:pPr>
      <w:rPr>
        <w:rFonts w:ascii="Palemonas" w:hAnsi="Palemonas" w:cs="Arial" w:hint="default"/>
      </w:rPr>
    </w:lvl>
    <w:lvl w:ilvl="3">
      <w:start w:val="1"/>
      <w:numFmt w:val="decimal"/>
      <w:lvlText w:val="%1.%2.%3.%4."/>
      <w:lvlJc w:val="left"/>
      <w:pPr>
        <w:ind w:left="4581" w:hanging="720"/>
      </w:pPr>
      <w:rPr>
        <w:rFonts w:ascii="Palemonas" w:hAnsi="Palemonas" w:cs="Arial" w:hint="default"/>
      </w:rPr>
    </w:lvl>
    <w:lvl w:ilvl="4">
      <w:start w:val="1"/>
      <w:numFmt w:val="decimal"/>
      <w:lvlText w:val="%1.%2.%3.%4.%5."/>
      <w:lvlJc w:val="left"/>
      <w:pPr>
        <w:ind w:left="6228" w:hanging="1080"/>
      </w:pPr>
      <w:rPr>
        <w:rFonts w:ascii="Palemonas" w:hAnsi="Palemonas" w:cs="Arial" w:hint="default"/>
      </w:rPr>
    </w:lvl>
    <w:lvl w:ilvl="5">
      <w:start w:val="1"/>
      <w:numFmt w:val="decimal"/>
      <w:lvlText w:val="%1.%2.%3.%4.%5.%6."/>
      <w:lvlJc w:val="left"/>
      <w:pPr>
        <w:ind w:left="7515" w:hanging="1080"/>
      </w:pPr>
      <w:rPr>
        <w:rFonts w:ascii="Palemonas" w:hAnsi="Palemonas" w:cs="Arial" w:hint="default"/>
      </w:rPr>
    </w:lvl>
    <w:lvl w:ilvl="6">
      <w:start w:val="1"/>
      <w:numFmt w:val="decimal"/>
      <w:lvlText w:val="%1.%2.%3.%4.%5.%6.%7."/>
      <w:lvlJc w:val="left"/>
      <w:pPr>
        <w:ind w:left="9162" w:hanging="1440"/>
      </w:pPr>
      <w:rPr>
        <w:rFonts w:ascii="Palemonas" w:hAnsi="Palemonas" w:cs="Arial" w:hint="default"/>
      </w:rPr>
    </w:lvl>
    <w:lvl w:ilvl="7">
      <w:start w:val="1"/>
      <w:numFmt w:val="decimal"/>
      <w:lvlText w:val="%1.%2.%3.%4.%5.%6.%7.%8."/>
      <w:lvlJc w:val="left"/>
      <w:pPr>
        <w:ind w:left="10449" w:hanging="1440"/>
      </w:pPr>
      <w:rPr>
        <w:rFonts w:ascii="Palemonas" w:hAnsi="Palemonas" w:cs="Arial" w:hint="default"/>
      </w:rPr>
    </w:lvl>
    <w:lvl w:ilvl="8">
      <w:start w:val="1"/>
      <w:numFmt w:val="decimal"/>
      <w:lvlText w:val="%1.%2.%3.%4.%5.%6.%7.%8.%9."/>
      <w:lvlJc w:val="left"/>
      <w:pPr>
        <w:ind w:left="12096" w:hanging="1800"/>
      </w:pPr>
      <w:rPr>
        <w:rFonts w:ascii="Palemonas" w:hAnsi="Palemonas" w:cs="Arial" w:hint="default"/>
      </w:rPr>
    </w:lvl>
  </w:abstractNum>
  <w:abstractNum w:abstractNumId="3">
    <w:nsid w:val="4BAA6BC6"/>
    <w:multiLevelType w:val="multilevel"/>
    <w:tmpl w:val="AA2A7E7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50B5633C"/>
    <w:multiLevelType w:val="multilevel"/>
    <w:tmpl w:val="AA2A7E7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511B404A"/>
    <w:multiLevelType w:val="multilevel"/>
    <w:tmpl w:val="0E9AB108"/>
    <w:lvl w:ilvl="0">
      <w:start w:val="8"/>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nsid w:val="51735D5F"/>
    <w:multiLevelType w:val="hybridMultilevel"/>
    <w:tmpl w:val="A3186F58"/>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6E2B3821"/>
    <w:multiLevelType w:val="multilevel"/>
    <w:tmpl w:val="0FF69380"/>
    <w:lvl w:ilvl="0">
      <w:start w:val="12"/>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nsid w:val="75F22819"/>
    <w:multiLevelType w:val="multilevel"/>
    <w:tmpl w:val="EB98B28E"/>
    <w:lvl w:ilvl="0">
      <w:start w:val="7"/>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6"/>
  </w:num>
  <w:num w:numId="2">
    <w:abstractNumId w:val="1"/>
  </w:num>
  <w:num w:numId="3">
    <w:abstractNumId w:val="2"/>
  </w:num>
  <w:num w:numId="4">
    <w:abstractNumId w:val="8"/>
  </w:num>
  <w:num w:numId="5">
    <w:abstractNumId w:val="5"/>
  </w:num>
  <w:num w:numId="6">
    <w:abstractNumId w:val="7"/>
  </w:num>
  <w:num w:numId="7">
    <w:abstractNumId w:val="0"/>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34"/>
    <w:rsid w:val="00005A97"/>
    <w:rsid w:val="00036F68"/>
    <w:rsid w:val="00055AAF"/>
    <w:rsid w:val="00076446"/>
    <w:rsid w:val="0008305D"/>
    <w:rsid w:val="0008580F"/>
    <w:rsid w:val="00092A9E"/>
    <w:rsid w:val="000A7B11"/>
    <w:rsid w:val="000B2AF7"/>
    <w:rsid w:val="000C6BF7"/>
    <w:rsid w:val="000D11F8"/>
    <w:rsid w:val="000D5BDB"/>
    <w:rsid w:val="000E1B75"/>
    <w:rsid w:val="000E73E4"/>
    <w:rsid w:val="00104414"/>
    <w:rsid w:val="00104728"/>
    <w:rsid w:val="001079AE"/>
    <w:rsid w:val="00117549"/>
    <w:rsid w:val="0013571D"/>
    <w:rsid w:val="0013635A"/>
    <w:rsid w:val="00143AC6"/>
    <w:rsid w:val="0016578C"/>
    <w:rsid w:val="001A6C7E"/>
    <w:rsid w:val="001C3A71"/>
    <w:rsid w:val="001C7F23"/>
    <w:rsid w:val="001D7E17"/>
    <w:rsid w:val="001F5588"/>
    <w:rsid w:val="0022569C"/>
    <w:rsid w:val="00225DDB"/>
    <w:rsid w:val="00225EDF"/>
    <w:rsid w:val="0024765B"/>
    <w:rsid w:val="00267C12"/>
    <w:rsid w:val="00270266"/>
    <w:rsid w:val="00276065"/>
    <w:rsid w:val="002829BB"/>
    <w:rsid w:val="002A3519"/>
    <w:rsid w:val="002A524B"/>
    <w:rsid w:val="002A5CF0"/>
    <w:rsid w:val="002B3701"/>
    <w:rsid w:val="002C18B3"/>
    <w:rsid w:val="002C25B2"/>
    <w:rsid w:val="002E14F1"/>
    <w:rsid w:val="002E3438"/>
    <w:rsid w:val="002F0528"/>
    <w:rsid w:val="00315258"/>
    <w:rsid w:val="0032592A"/>
    <w:rsid w:val="00336DF9"/>
    <w:rsid w:val="00341BC7"/>
    <w:rsid w:val="00365DA7"/>
    <w:rsid w:val="00366DE7"/>
    <w:rsid w:val="00384103"/>
    <w:rsid w:val="003A0B1E"/>
    <w:rsid w:val="003A3185"/>
    <w:rsid w:val="003A7D97"/>
    <w:rsid w:val="003B6B2C"/>
    <w:rsid w:val="003C3948"/>
    <w:rsid w:val="003C4BC2"/>
    <w:rsid w:val="003C757C"/>
    <w:rsid w:val="003E38D8"/>
    <w:rsid w:val="004032FD"/>
    <w:rsid w:val="00427B99"/>
    <w:rsid w:val="00431E5D"/>
    <w:rsid w:val="00432576"/>
    <w:rsid w:val="00434353"/>
    <w:rsid w:val="0045185D"/>
    <w:rsid w:val="00461710"/>
    <w:rsid w:val="00465229"/>
    <w:rsid w:val="004668A2"/>
    <w:rsid w:val="004669DF"/>
    <w:rsid w:val="004708D8"/>
    <w:rsid w:val="00486ED8"/>
    <w:rsid w:val="0049033F"/>
    <w:rsid w:val="00490B45"/>
    <w:rsid w:val="00494DEE"/>
    <w:rsid w:val="00496A24"/>
    <w:rsid w:val="004A5829"/>
    <w:rsid w:val="004B2163"/>
    <w:rsid w:val="004B3F3D"/>
    <w:rsid w:val="004B41A2"/>
    <w:rsid w:val="004B4E4C"/>
    <w:rsid w:val="004C0295"/>
    <w:rsid w:val="004C2934"/>
    <w:rsid w:val="004D787A"/>
    <w:rsid w:val="004E1F1B"/>
    <w:rsid w:val="004E2666"/>
    <w:rsid w:val="0052580F"/>
    <w:rsid w:val="00553DAE"/>
    <w:rsid w:val="005F3E22"/>
    <w:rsid w:val="006021B5"/>
    <w:rsid w:val="00631524"/>
    <w:rsid w:val="00633A28"/>
    <w:rsid w:val="00642CA2"/>
    <w:rsid w:val="006575E8"/>
    <w:rsid w:val="006641F8"/>
    <w:rsid w:val="0066634F"/>
    <w:rsid w:val="0067154C"/>
    <w:rsid w:val="00671643"/>
    <w:rsid w:val="0069313E"/>
    <w:rsid w:val="006972C2"/>
    <w:rsid w:val="006A590F"/>
    <w:rsid w:val="006A6605"/>
    <w:rsid w:val="006E660F"/>
    <w:rsid w:val="006F3A07"/>
    <w:rsid w:val="00702FF0"/>
    <w:rsid w:val="00726B68"/>
    <w:rsid w:val="0073013E"/>
    <w:rsid w:val="00743D04"/>
    <w:rsid w:val="0074763D"/>
    <w:rsid w:val="00784D65"/>
    <w:rsid w:val="007873FB"/>
    <w:rsid w:val="007C42AA"/>
    <w:rsid w:val="007F7012"/>
    <w:rsid w:val="00800DD1"/>
    <w:rsid w:val="00810104"/>
    <w:rsid w:val="00811DB3"/>
    <w:rsid w:val="00817339"/>
    <w:rsid w:val="00823DE0"/>
    <w:rsid w:val="0082633D"/>
    <w:rsid w:val="008557F2"/>
    <w:rsid w:val="008667DC"/>
    <w:rsid w:val="0088374E"/>
    <w:rsid w:val="00885345"/>
    <w:rsid w:val="00896D59"/>
    <w:rsid w:val="008A0F89"/>
    <w:rsid w:val="008A43DD"/>
    <w:rsid w:val="008D1531"/>
    <w:rsid w:val="008F5342"/>
    <w:rsid w:val="00903537"/>
    <w:rsid w:val="00906200"/>
    <w:rsid w:val="00920B9C"/>
    <w:rsid w:val="00942B38"/>
    <w:rsid w:val="00944E43"/>
    <w:rsid w:val="0095483C"/>
    <w:rsid w:val="00963CC3"/>
    <w:rsid w:val="00967A6F"/>
    <w:rsid w:val="00986E5B"/>
    <w:rsid w:val="00990B04"/>
    <w:rsid w:val="00993392"/>
    <w:rsid w:val="009A1583"/>
    <w:rsid w:val="009A2204"/>
    <w:rsid w:val="009B3727"/>
    <w:rsid w:val="009B6069"/>
    <w:rsid w:val="009B7B83"/>
    <w:rsid w:val="009C1F64"/>
    <w:rsid w:val="009D5A34"/>
    <w:rsid w:val="009E7E7C"/>
    <w:rsid w:val="009F190B"/>
    <w:rsid w:val="00A03B6B"/>
    <w:rsid w:val="00A15E79"/>
    <w:rsid w:val="00A277AE"/>
    <w:rsid w:val="00A3597F"/>
    <w:rsid w:val="00A5758A"/>
    <w:rsid w:val="00A64E78"/>
    <w:rsid w:val="00AA29BC"/>
    <w:rsid w:val="00AB451A"/>
    <w:rsid w:val="00AC12F0"/>
    <w:rsid w:val="00AD7BE4"/>
    <w:rsid w:val="00B23B26"/>
    <w:rsid w:val="00B57C95"/>
    <w:rsid w:val="00B76444"/>
    <w:rsid w:val="00B83681"/>
    <w:rsid w:val="00B85BFF"/>
    <w:rsid w:val="00BA4FF5"/>
    <w:rsid w:val="00BB0B6B"/>
    <w:rsid w:val="00BB25D2"/>
    <w:rsid w:val="00BB630C"/>
    <w:rsid w:val="00BC1927"/>
    <w:rsid w:val="00BC7AE8"/>
    <w:rsid w:val="00BD3703"/>
    <w:rsid w:val="00BE0EC5"/>
    <w:rsid w:val="00BE2513"/>
    <w:rsid w:val="00BF1D27"/>
    <w:rsid w:val="00C20415"/>
    <w:rsid w:val="00C21204"/>
    <w:rsid w:val="00C216F4"/>
    <w:rsid w:val="00C31E32"/>
    <w:rsid w:val="00C473AB"/>
    <w:rsid w:val="00C64088"/>
    <w:rsid w:val="00CB0375"/>
    <w:rsid w:val="00CB1FD1"/>
    <w:rsid w:val="00CB2D42"/>
    <w:rsid w:val="00CB54C6"/>
    <w:rsid w:val="00CD372C"/>
    <w:rsid w:val="00CE2674"/>
    <w:rsid w:val="00D077FC"/>
    <w:rsid w:val="00D172E5"/>
    <w:rsid w:val="00D301D6"/>
    <w:rsid w:val="00D3328F"/>
    <w:rsid w:val="00D473F0"/>
    <w:rsid w:val="00D618C9"/>
    <w:rsid w:val="00D77FA9"/>
    <w:rsid w:val="00DB2483"/>
    <w:rsid w:val="00DB2887"/>
    <w:rsid w:val="00DB5E28"/>
    <w:rsid w:val="00DD66C4"/>
    <w:rsid w:val="00DF0551"/>
    <w:rsid w:val="00E00D5E"/>
    <w:rsid w:val="00E074AA"/>
    <w:rsid w:val="00E10AC2"/>
    <w:rsid w:val="00E24444"/>
    <w:rsid w:val="00E26DD8"/>
    <w:rsid w:val="00E35927"/>
    <w:rsid w:val="00E45E06"/>
    <w:rsid w:val="00E47BA4"/>
    <w:rsid w:val="00E47C24"/>
    <w:rsid w:val="00E64B8F"/>
    <w:rsid w:val="00E64E2A"/>
    <w:rsid w:val="00E85EBD"/>
    <w:rsid w:val="00EA44E7"/>
    <w:rsid w:val="00EC7591"/>
    <w:rsid w:val="00EC7B3F"/>
    <w:rsid w:val="00ED128E"/>
    <w:rsid w:val="00EE07CC"/>
    <w:rsid w:val="00EE2F2D"/>
    <w:rsid w:val="00EE4E3A"/>
    <w:rsid w:val="00EF0DAF"/>
    <w:rsid w:val="00EF6E01"/>
    <w:rsid w:val="00F07043"/>
    <w:rsid w:val="00F12DAE"/>
    <w:rsid w:val="00F13C67"/>
    <w:rsid w:val="00F46E72"/>
    <w:rsid w:val="00F7196C"/>
    <w:rsid w:val="00F8532C"/>
    <w:rsid w:val="00F9604C"/>
    <w:rsid w:val="00FA2E7C"/>
    <w:rsid w:val="00FA575F"/>
    <w:rsid w:val="00FB7167"/>
    <w:rsid w:val="00FD749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3DAE"/>
    <w:pPr>
      <w:ind w:left="720"/>
      <w:contextualSpacing/>
    </w:pPr>
  </w:style>
  <w:style w:type="paragraph" w:styleId="Debesliotekstas">
    <w:name w:val="Balloon Text"/>
    <w:basedOn w:val="prastasis"/>
    <w:link w:val="DebesliotekstasDiagrama"/>
    <w:uiPriority w:val="99"/>
    <w:semiHidden/>
    <w:unhideWhenUsed/>
    <w:rsid w:val="00E64B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B8F"/>
    <w:rPr>
      <w:rFonts w:ascii="Segoe UI" w:hAnsi="Segoe UI" w:cs="Segoe UI"/>
      <w:sz w:val="18"/>
      <w:szCs w:val="18"/>
    </w:rPr>
  </w:style>
  <w:style w:type="character" w:styleId="Komentaronuoroda">
    <w:name w:val="annotation reference"/>
    <w:basedOn w:val="Numatytasispastraiposriftas"/>
    <w:uiPriority w:val="99"/>
    <w:semiHidden/>
    <w:unhideWhenUsed/>
    <w:rsid w:val="004B41A2"/>
    <w:rPr>
      <w:sz w:val="16"/>
      <w:szCs w:val="16"/>
    </w:rPr>
  </w:style>
  <w:style w:type="paragraph" w:styleId="Komentarotekstas">
    <w:name w:val="annotation text"/>
    <w:basedOn w:val="prastasis"/>
    <w:link w:val="KomentarotekstasDiagrama"/>
    <w:uiPriority w:val="99"/>
    <w:semiHidden/>
    <w:unhideWhenUsed/>
    <w:rsid w:val="004B41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41A2"/>
    <w:rPr>
      <w:sz w:val="20"/>
      <w:szCs w:val="20"/>
    </w:rPr>
  </w:style>
  <w:style w:type="paragraph" w:styleId="Komentarotema">
    <w:name w:val="annotation subject"/>
    <w:basedOn w:val="Komentarotekstas"/>
    <w:next w:val="Komentarotekstas"/>
    <w:link w:val="KomentarotemaDiagrama"/>
    <w:uiPriority w:val="99"/>
    <w:semiHidden/>
    <w:unhideWhenUsed/>
    <w:rsid w:val="004B41A2"/>
    <w:rPr>
      <w:b/>
      <w:bCs/>
    </w:rPr>
  </w:style>
  <w:style w:type="character" w:customStyle="1" w:styleId="KomentarotemaDiagrama">
    <w:name w:val="Komentaro tema Diagrama"/>
    <w:basedOn w:val="KomentarotekstasDiagrama"/>
    <w:link w:val="Komentarotema"/>
    <w:uiPriority w:val="99"/>
    <w:semiHidden/>
    <w:rsid w:val="004B41A2"/>
    <w:rPr>
      <w:b/>
      <w:bCs/>
      <w:sz w:val="20"/>
      <w:szCs w:val="20"/>
    </w:rPr>
  </w:style>
  <w:style w:type="paragraph" w:styleId="Antrats">
    <w:name w:val="header"/>
    <w:basedOn w:val="prastasis"/>
    <w:link w:val="AntratsDiagrama"/>
    <w:uiPriority w:val="99"/>
    <w:unhideWhenUsed/>
    <w:rsid w:val="002702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0266"/>
  </w:style>
  <w:style w:type="paragraph" w:styleId="Porat">
    <w:name w:val="footer"/>
    <w:basedOn w:val="prastasis"/>
    <w:link w:val="PoratDiagrama"/>
    <w:uiPriority w:val="99"/>
    <w:unhideWhenUsed/>
    <w:rsid w:val="002702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0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3DAE"/>
    <w:pPr>
      <w:ind w:left="720"/>
      <w:contextualSpacing/>
    </w:pPr>
  </w:style>
  <w:style w:type="paragraph" w:styleId="Debesliotekstas">
    <w:name w:val="Balloon Text"/>
    <w:basedOn w:val="prastasis"/>
    <w:link w:val="DebesliotekstasDiagrama"/>
    <w:uiPriority w:val="99"/>
    <w:semiHidden/>
    <w:unhideWhenUsed/>
    <w:rsid w:val="00E64B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B8F"/>
    <w:rPr>
      <w:rFonts w:ascii="Segoe UI" w:hAnsi="Segoe UI" w:cs="Segoe UI"/>
      <w:sz w:val="18"/>
      <w:szCs w:val="18"/>
    </w:rPr>
  </w:style>
  <w:style w:type="character" w:styleId="Komentaronuoroda">
    <w:name w:val="annotation reference"/>
    <w:basedOn w:val="Numatytasispastraiposriftas"/>
    <w:uiPriority w:val="99"/>
    <w:semiHidden/>
    <w:unhideWhenUsed/>
    <w:rsid w:val="004B41A2"/>
    <w:rPr>
      <w:sz w:val="16"/>
      <w:szCs w:val="16"/>
    </w:rPr>
  </w:style>
  <w:style w:type="paragraph" w:styleId="Komentarotekstas">
    <w:name w:val="annotation text"/>
    <w:basedOn w:val="prastasis"/>
    <w:link w:val="KomentarotekstasDiagrama"/>
    <w:uiPriority w:val="99"/>
    <w:semiHidden/>
    <w:unhideWhenUsed/>
    <w:rsid w:val="004B41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41A2"/>
    <w:rPr>
      <w:sz w:val="20"/>
      <w:szCs w:val="20"/>
    </w:rPr>
  </w:style>
  <w:style w:type="paragraph" w:styleId="Komentarotema">
    <w:name w:val="annotation subject"/>
    <w:basedOn w:val="Komentarotekstas"/>
    <w:next w:val="Komentarotekstas"/>
    <w:link w:val="KomentarotemaDiagrama"/>
    <w:uiPriority w:val="99"/>
    <w:semiHidden/>
    <w:unhideWhenUsed/>
    <w:rsid w:val="004B41A2"/>
    <w:rPr>
      <w:b/>
      <w:bCs/>
    </w:rPr>
  </w:style>
  <w:style w:type="character" w:customStyle="1" w:styleId="KomentarotemaDiagrama">
    <w:name w:val="Komentaro tema Diagrama"/>
    <w:basedOn w:val="KomentarotekstasDiagrama"/>
    <w:link w:val="Komentarotema"/>
    <w:uiPriority w:val="99"/>
    <w:semiHidden/>
    <w:rsid w:val="004B41A2"/>
    <w:rPr>
      <w:b/>
      <w:bCs/>
      <w:sz w:val="20"/>
      <w:szCs w:val="20"/>
    </w:rPr>
  </w:style>
  <w:style w:type="paragraph" w:styleId="Antrats">
    <w:name w:val="header"/>
    <w:basedOn w:val="prastasis"/>
    <w:link w:val="AntratsDiagrama"/>
    <w:uiPriority w:val="99"/>
    <w:unhideWhenUsed/>
    <w:rsid w:val="002702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0266"/>
  </w:style>
  <w:style w:type="paragraph" w:styleId="Porat">
    <w:name w:val="footer"/>
    <w:basedOn w:val="prastasis"/>
    <w:link w:val="PoratDiagrama"/>
    <w:uiPriority w:val="99"/>
    <w:unhideWhenUsed/>
    <w:rsid w:val="002702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279">
      <w:bodyDiv w:val="1"/>
      <w:marLeft w:val="0"/>
      <w:marRight w:val="0"/>
      <w:marTop w:val="0"/>
      <w:marBottom w:val="0"/>
      <w:divBdr>
        <w:top w:val="none" w:sz="0" w:space="0" w:color="auto"/>
        <w:left w:val="none" w:sz="0" w:space="0" w:color="auto"/>
        <w:bottom w:val="none" w:sz="0" w:space="0" w:color="auto"/>
        <w:right w:val="none" w:sz="0" w:space="0" w:color="auto"/>
      </w:divBdr>
    </w:div>
    <w:div w:id="1183128215">
      <w:bodyDiv w:val="1"/>
      <w:marLeft w:val="0"/>
      <w:marRight w:val="0"/>
      <w:marTop w:val="0"/>
      <w:marBottom w:val="0"/>
      <w:divBdr>
        <w:top w:val="none" w:sz="0" w:space="0" w:color="auto"/>
        <w:left w:val="none" w:sz="0" w:space="0" w:color="auto"/>
        <w:bottom w:val="none" w:sz="0" w:space="0" w:color="auto"/>
        <w:right w:val="none" w:sz="0" w:space="0" w:color="auto"/>
      </w:divBdr>
    </w:div>
    <w:div w:id="1509368501">
      <w:bodyDiv w:val="1"/>
      <w:marLeft w:val="0"/>
      <w:marRight w:val="0"/>
      <w:marTop w:val="0"/>
      <w:marBottom w:val="0"/>
      <w:divBdr>
        <w:top w:val="none" w:sz="0" w:space="0" w:color="auto"/>
        <w:left w:val="none" w:sz="0" w:space="0" w:color="auto"/>
        <w:bottom w:val="none" w:sz="0" w:space="0" w:color="auto"/>
        <w:right w:val="none" w:sz="0" w:space="0" w:color="auto"/>
      </w:divBdr>
    </w:div>
    <w:div w:id="208236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2e9166ec-aa9f-450d-bc18-1586effb4367</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24AC-719C-4082-A9F1-EBAFE4303440}">
  <ds:schemaRefs>
    <ds:schemaRef ds:uri="http://schemas.microsoft.com/sharepoint/v3/contenttype/forms"/>
  </ds:schemaRefs>
</ds:datastoreItem>
</file>

<file path=customXml/itemProps2.xml><?xml version="1.0" encoding="utf-8"?>
<ds:datastoreItem xmlns:ds="http://schemas.openxmlformats.org/officeDocument/2006/customXml" ds:itemID="{1B6D3D78-9DC1-4863-B504-922359276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3F4709-708C-4963-A0F8-CA9C0093184E}">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2C3AFDA7-9265-433A-8160-B6E71110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4803</Words>
  <Characters>2739</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Pavyzdinis_pareigybes_aprasas.docx</vt:lpstr>
      <vt:lpstr>Pavyzdinis_pareigybes_aprasas.docx</vt:lpstr>
    </vt:vector>
  </TitlesOfParts>
  <Company>Home</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Pavyzdinis_pareigybes_aprasas.docx</dc:title>
  <dc:creator>SPPC</dc:creator>
  <cp:lastModifiedBy>Windows User</cp:lastModifiedBy>
  <cp:revision>39</cp:revision>
  <cp:lastPrinted>2017-10-18T11:37:00Z</cp:lastPrinted>
  <dcterms:created xsi:type="dcterms:W3CDTF">2017-06-12T07:27:00Z</dcterms:created>
  <dcterms:modified xsi:type="dcterms:W3CDTF">2021-04-26T16:25:00Z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