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67" w:rsidRPr="00F827AE" w:rsidRDefault="00FD5F67" w:rsidP="00D84BBC">
      <w:pPr>
        <w:jc w:val="center"/>
        <w:rPr>
          <w:b/>
          <w:bCs/>
          <w:sz w:val="22"/>
          <w:szCs w:val="22"/>
        </w:rPr>
      </w:pPr>
      <w:r w:rsidRPr="00F827AE">
        <w:rPr>
          <w:b/>
          <w:bCs/>
          <w:sz w:val="22"/>
          <w:szCs w:val="22"/>
        </w:rPr>
        <w:t>Moksleivių vertinimui PPT pateikiami  šie dokumentai:</w:t>
      </w:r>
    </w:p>
    <w:p w:rsidR="00FD5F67" w:rsidRPr="00F827AE" w:rsidRDefault="00FD5F67" w:rsidP="00F827AE">
      <w:pPr>
        <w:rPr>
          <w:b/>
          <w:bCs/>
          <w:sz w:val="22"/>
          <w:szCs w:val="22"/>
        </w:rPr>
      </w:pPr>
    </w:p>
    <w:p w:rsidR="00FD5F67" w:rsidRPr="00F827AE" w:rsidRDefault="00FD5F67" w:rsidP="00D84BBC">
      <w:pPr>
        <w:numPr>
          <w:ilvl w:val="0"/>
          <w:numId w:val="1"/>
        </w:numPr>
        <w:tabs>
          <w:tab w:val="clear" w:pos="1080"/>
          <w:tab w:val="num" w:pos="900"/>
        </w:tabs>
        <w:jc w:val="both"/>
        <w:rPr>
          <w:sz w:val="22"/>
          <w:szCs w:val="22"/>
        </w:rPr>
      </w:pPr>
      <w:r w:rsidRPr="00F827AE">
        <w:rPr>
          <w:sz w:val="22"/>
          <w:szCs w:val="22"/>
        </w:rPr>
        <w:t xml:space="preserve"> Tėvų sutikimas (6 priedas).</w:t>
      </w:r>
    </w:p>
    <w:p w:rsidR="00FD5F67" w:rsidRPr="00F827AE" w:rsidRDefault="00FD5F67" w:rsidP="00D84BBC">
      <w:pPr>
        <w:numPr>
          <w:ilvl w:val="0"/>
          <w:numId w:val="1"/>
        </w:numPr>
        <w:tabs>
          <w:tab w:val="clear" w:pos="1080"/>
          <w:tab w:val="num" w:pos="900"/>
        </w:tabs>
        <w:ind w:left="0" w:firstLine="720"/>
        <w:jc w:val="both"/>
        <w:rPr>
          <w:sz w:val="22"/>
          <w:szCs w:val="22"/>
        </w:rPr>
      </w:pPr>
      <w:r w:rsidRPr="00F827AE">
        <w:rPr>
          <w:sz w:val="22"/>
          <w:szCs w:val="22"/>
        </w:rPr>
        <w:t xml:space="preserve"> Vaiko gerovės komisijos (VGK) pažymos dėl specialiųjų ugdymosi poreikių pirminio/ pakartotinio Įvertinimo kopija (5 priedas, kurį užpildo visi įstaigoje dirbantys specialistai: spec. pedagogas, logopedas, psichologas, soc. pedagogas, visuomenės sveikatos priežiūros specialistas).</w:t>
      </w:r>
    </w:p>
    <w:p w:rsidR="00FD5F67" w:rsidRPr="00F827AE" w:rsidRDefault="00FD5F67" w:rsidP="00D84BBC">
      <w:pPr>
        <w:numPr>
          <w:ilvl w:val="0"/>
          <w:numId w:val="1"/>
        </w:numPr>
        <w:tabs>
          <w:tab w:val="clear" w:pos="1080"/>
          <w:tab w:val="num" w:pos="900"/>
        </w:tabs>
        <w:ind w:left="0" w:firstLine="720"/>
        <w:jc w:val="both"/>
        <w:rPr>
          <w:sz w:val="22"/>
          <w:szCs w:val="22"/>
        </w:rPr>
      </w:pPr>
      <w:r w:rsidRPr="00F827AE">
        <w:rPr>
          <w:sz w:val="22"/>
          <w:szCs w:val="22"/>
        </w:rPr>
        <w:t xml:space="preserve"> PPT duomenų apie mokinį anketa, kurią užpildo tėvai (būtina nurodyti tėvų telefono numerį).</w:t>
      </w:r>
    </w:p>
    <w:p w:rsidR="00FD5F67" w:rsidRPr="00F827AE" w:rsidRDefault="00FD5F67" w:rsidP="00D84BBC">
      <w:pPr>
        <w:numPr>
          <w:ilvl w:val="0"/>
          <w:numId w:val="1"/>
        </w:numPr>
        <w:tabs>
          <w:tab w:val="clear" w:pos="1080"/>
          <w:tab w:val="num" w:pos="900"/>
        </w:tabs>
        <w:jc w:val="both"/>
        <w:rPr>
          <w:sz w:val="22"/>
          <w:szCs w:val="22"/>
        </w:rPr>
      </w:pPr>
      <w:r w:rsidRPr="00F827AE">
        <w:rPr>
          <w:sz w:val="22"/>
          <w:szCs w:val="22"/>
        </w:rPr>
        <w:t xml:space="preserve"> PPT mokinio ugdymosi proceso įvertinimo anketa (pildo klasės ar dalyko mokytojas).</w:t>
      </w:r>
    </w:p>
    <w:p w:rsidR="00FD5F67" w:rsidRPr="00F827AE" w:rsidRDefault="00FD5F67" w:rsidP="00D84BBC">
      <w:pPr>
        <w:numPr>
          <w:ilvl w:val="0"/>
          <w:numId w:val="1"/>
        </w:numPr>
        <w:tabs>
          <w:tab w:val="clear" w:pos="1080"/>
          <w:tab w:val="num" w:pos="900"/>
        </w:tabs>
        <w:ind w:left="0" w:firstLine="720"/>
        <w:jc w:val="both"/>
        <w:rPr>
          <w:sz w:val="22"/>
          <w:szCs w:val="22"/>
        </w:rPr>
      </w:pPr>
      <w:r w:rsidRPr="00F827AE">
        <w:rPr>
          <w:sz w:val="22"/>
          <w:szCs w:val="22"/>
        </w:rPr>
        <w:t xml:space="preserve"> PPT mokinio pasiekimų įvertinimo lentelė arba išrašas iš TAMO dienyno su prierašais ar pasiektas minimalus tos klasės pasiekimų lygmuo. </w:t>
      </w:r>
    </w:p>
    <w:p w:rsidR="00FD5F67" w:rsidRPr="00F827AE" w:rsidRDefault="00FD5F67" w:rsidP="00D84BBC">
      <w:pPr>
        <w:numPr>
          <w:ilvl w:val="0"/>
          <w:numId w:val="1"/>
        </w:numPr>
        <w:tabs>
          <w:tab w:val="clear" w:pos="1080"/>
          <w:tab w:val="num" w:pos="900"/>
        </w:tabs>
        <w:ind w:left="0" w:firstLine="720"/>
        <w:jc w:val="both"/>
        <w:rPr>
          <w:sz w:val="22"/>
          <w:szCs w:val="22"/>
        </w:rPr>
      </w:pPr>
      <w:r w:rsidRPr="00F827AE">
        <w:rPr>
          <w:sz w:val="22"/>
          <w:szCs w:val="22"/>
        </w:rPr>
        <w:t xml:space="preserve"> Jei vertinamas asmuo turi pažymų iš neurologo ir/ar psichiatro, kitų specialistų, neįgalumo pažymėjimą, išrašą apie neįgalumą, išplėstinį intelekto vertinimo išrašą, pristatomos jų kopijos arba išrašai iš medicininės kortelės (esant poreikiui).</w:t>
      </w:r>
    </w:p>
    <w:p w:rsidR="00FD5F67" w:rsidRDefault="00FD5F67" w:rsidP="00D84BBC">
      <w:pPr>
        <w:numPr>
          <w:ilvl w:val="0"/>
          <w:numId w:val="1"/>
        </w:numPr>
        <w:tabs>
          <w:tab w:val="clear" w:pos="1080"/>
          <w:tab w:val="num" w:pos="900"/>
        </w:tabs>
        <w:ind w:left="0" w:firstLine="720"/>
        <w:jc w:val="both"/>
        <w:rPr>
          <w:sz w:val="22"/>
          <w:szCs w:val="22"/>
        </w:rPr>
      </w:pPr>
      <w:r w:rsidRPr="00F827AE">
        <w:rPr>
          <w:sz w:val="22"/>
          <w:szCs w:val="22"/>
        </w:rPr>
        <w:t xml:space="preserve">  Į PPT besikreipiantys tėvai, </w:t>
      </w:r>
      <w:r w:rsidRPr="00F827AE">
        <w:rPr>
          <w:spacing w:val="-4"/>
          <w:sz w:val="22"/>
          <w:szCs w:val="22"/>
        </w:rPr>
        <w:t xml:space="preserve">kuriems kyla vaiko ugdymo sunkumų (kalbos, bendravimo, elgesio ir kitų), </w:t>
      </w:r>
      <w:r w:rsidRPr="00F827AE">
        <w:rPr>
          <w:sz w:val="22"/>
          <w:szCs w:val="22"/>
        </w:rPr>
        <w:t>pristato gimimo liudijimą ir išrašus iš medicininės kortelės</w:t>
      </w:r>
      <w:r>
        <w:rPr>
          <w:sz w:val="22"/>
          <w:szCs w:val="22"/>
        </w:rPr>
        <w:t>.</w:t>
      </w:r>
    </w:p>
    <w:p w:rsidR="00FD5F67" w:rsidRDefault="00FD5F67" w:rsidP="00D84BBC">
      <w:pPr>
        <w:ind w:left="720"/>
        <w:jc w:val="both"/>
        <w:rPr>
          <w:sz w:val="22"/>
          <w:szCs w:val="22"/>
        </w:rPr>
      </w:pPr>
    </w:p>
    <w:p w:rsidR="00FD5F67" w:rsidRPr="00D84BBC" w:rsidRDefault="00FD5F67" w:rsidP="00D84BBC">
      <w:pPr>
        <w:jc w:val="center"/>
        <w:rPr>
          <w:sz w:val="22"/>
          <w:szCs w:val="22"/>
        </w:rPr>
      </w:pPr>
      <w:r w:rsidRPr="00F827AE">
        <w:rPr>
          <w:b/>
          <w:bCs/>
          <w:sz w:val="22"/>
          <w:szCs w:val="22"/>
        </w:rPr>
        <w:t>Pakartotiniam moksleivių vertinimui PPT pateikiami  šie dokumentai:</w:t>
      </w:r>
    </w:p>
    <w:p w:rsidR="00FD5F67" w:rsidRPr="00F827AE" w:rsidRDefault="00FD5F67" w:rsidP="00D84BBC">
      <w:pPr>
        <w:ind w:left="360" w:firstLine="360"/>
        <w:jc w:val="both"/>
        <w:rPr>
          <w:b/>
          <w:bCs/>
          <w:sz w:val="22"/>
          <w:szCs w:val="22"/>
        </w:rPr>
      </w:pPr>
    </w:p>
    <w:p w:rsidR="00FD5F67" w:rsidRPr="00F827AE" w:rsidRDefault="00FD5F67" w:rsidP="00D84BBC">
      <w:pPr>
        <w:numPr>
          <w:ilvl w:val="0"/>
          <w:numId w:val="2"/>
        </w:numPr>
        <w:tabs>
          <w:tab w:val="num" w:pos="900"/>
        </w:tabs>
        <w:jc w:val="both"/>
        <w:rPr>
          <w:sz w:val="22"/>
          <w:szCs w:val="22"/>
        </w:rPr>
      </w:pPr>
      <w:r w:rsidRPr="00F827AE">
        <w:rPr>
          <w:sz w:val="22"/>
          <w:szCs w:val="22"/>
        </w:rPr>
        <w:t xml:space="preserve"> Tėvų sutikimas (6 priedas).</w:t>
      </w:r>
    </w:p>
    <w:p w:rsidR="00FD5F67" w:rsidRPr="00F827AE" w:rsidRDefault="00FD5F67" w:rsidP="001F3E96">
      <w:pPr>
        <w:pStyle w:val="ListParagraph"/>
        <w:numPr>
          <w:ilvl w:val="0"/>
          <w:numId w:val="2"/>
        </w:numPr>
        <w:tabs>
          <w:tab w:val="clear" w:pos="927"/>
          <w:tab w:val="num" w:pos="720"/>
        </w:tabs>
        <w:ind w:left="0" w:firstLine="567"/>
        <w:rPr>
          <w:sz w:val="22"/>
          <w:szCs w:val="22"/>
        </w:rPr>
      </w:pPr>
      <w:r w:rsidRPr="00F827AE">
        <w:rPr>
          <w:sz w:val="22"/>
          <w:szCs w:val="22"/>
        </w:rPr>
        <w:t>Vaiko gerovės komisijos (VGK) pažymos dėl specialiųjų ugdymosi poreikių pirminio/ pakartotinio Įvertinimo kopija (5 priedas, kurį užpildo visi įstaigoje dirbantys specialistai: spec. pedagogas, logopedas, psichologas, soc. pedagogas, visuomenės sveikatos priežiūros specialistas).</w:t>
      </w:r>
    </w:p>
    <w:p w:rsidR="00FD5F67" w:rsidRPr="00F827AE" w:rsidRDefault="00FD5F67" w:rsidP="00D84BBC">
      <w:pPr>
        <w:pStyle w:val="ListParagraph"/>
        <w:numPr>
          <w:ilvl w:val="0"/>
          <w:numId w:val="2"/>
        </w:numPr>
        <w:jc w:val="both"/>
        <w:rPr>
          <w:sz w:val="22"/>
          <w:szCs w:val="22"/>
        </w:rPr>
      </w:pPr>
      <w:r w:rsidRPr="00F827AE">
        <w:rPr>
          <w:sz w:val="22"/>
          <w:szCs w:val="22"/>
        </w:rPr>
        <w:t>PPT duomenų apie mokinį anketa, kurią užpildo tėvai (būtina nurodyti tėvų telefono numerį).</w:t>
      </w:r>
    </w:p>
    <w:p w:rsidR="00FD5F67" w:rsidRPr="00F827AE" w:rsidRDefault="00FD5F67" w:rsidP="00D84BBC">
      <w:pPr>
        <w:numPr>
          <w:ilvl w:val="0"/>
          <w:numId w:val="2"/>
        </w:numPr>
        <w:tabs>
          <w:tab w:val="num" w:pos="900"/>
        </w:tabs>
        <w:jc w:val="both"/>
        <w:rPr>
          <w:sz w:val="22"/>
          <w:szCs w:val="22"/>
        </w:rPr>
      </w:pPr>
      <w:r w:rsidRPr="00F827AE">
        <w:rPr>
          <w:sz w:val="22"/>
          <w:szCs w:val="22"/>
        </w:rPr>
        <w:t xml:space="preserve"> PPT mokinio ugdymosi proceso įvertinimo anketa (pildo klasės ar dalyko mokytojas).</w:t>
      </w:r>
    </w:p>
    <w:p w:rsidR="00FD5F67" w:rsidRPr="00F827AE" w:rsidRDefault="00FD5F67" w:rsidP="00D84BBC">
      <w:pPr>
        <w:numPr>
          <w:ilvl w:val="0"/>
          <w:numId w:val="2"/>
        </w:numPr>
        <w:tabs>
          <w:tab w:val="clear" w:pos="927"/>
          <w:tab w:val="left" w:pos="720"/>
          <w:tab w:val="left" w:pos="900"/>
        </w:tabs>
        <w:ind w:left="0" w:firstLine="567"/>
        <w:jc w:val="both"/>
        <w:rPr>
          <w:sz w:val="22"/>
          <w:szCs w:val="22"/>
        </w:rPr>
      </w:pPr>
      <w:r w:rsidRPr="00F827AE">
        <w:rPr>
          <w:sz w:val="22"/>
          <w:szCs w:val="22"/>
        </w:rPr>
        <w:t xml:space="preserve"> PPT mokinio pasiekimų įvertinimo lentelė arba išrašas iš TAMO dienyno su prierašais ar pasiektas minimalus tos klasės pasiekimų lygmuo.</w:t>
      </w:r>
    </w:p>
    <w:p w:rsidR="00FD5F67" w:rsidRPr="00F827AE" w:rsidRDefault="00FD5F67" w:rsidP="00D84BBC">
      <w:pPr>
        <w:numPr>
          <w:ilvl w:val="0"/>
          <w:numId w:val="2"/>
        </w:numPr>
        <w:tabs>
          <w:tab w:val="clear" w:pos="927"/>
          <w:tab w:val="num" w:pos="720"/>
          <w:tab w:val="left" w:pos="900"/>
        </w:tabs>
        <w:ind w:left="0" w:firstLine="567"/>
        <w:jc w:val="both"/>
        <w:rPr>
          <w:sz w:val="22"/>
          <w:szCs w:val="22"/>
        </w:rPr>
      </w:pPr>
      <w:r w:rsidRPr="00F827AE">
        <w:rPr>
          <w:sz w:val="22"/>
          <w:szCs w:val="22"/>
        </w:rPr>
        <w:t xml:space="preserve"> PPT pažyma dėl specialiųjų ugdymosi poreikių pirminio/pakartotinio Įvertinimo (7 priedo kopija arba sena 5 formos kopija).</w:t>
      </w:r>
    </w:p>
    <w:p w:rsidR="00FD5F67" w:rsidRDefault="00FD5F67" w:rsidP="00D84BBC">
      <w:pPr>
        <w:numPr>
          <w:ilvl w:val="0"/>
          <w:numId w:val="2"/>
        </w:numPr>
        <w:tabs>
          <w:tab w:val="clear" w:pos="927"/>
          <w:tab w:val="num" w:pos="900"/>
          <w:tab w:val="num" w:pos="1260"/>
        </w:tabs>
        <w:ind w:left="0" w:firstLine="567"/>
        <w:jc w:val="both"/>
        <w:rPr>
          <w:sz w:val="22"/>
          <w:szCs w:val="22"/>
        </w:rPr>
      </w:pPr>
      <w:r w:rsidRPr="00F827AE">
        <w:rPr>
          <w:sz w:val="22"/>
          <w:szCs w:val="22"/>
        </w:rPr>
        <w:t xml:space="preserve"> Jei vertinamas asmuo turi pažymų iš neurologo ir/ar psichiatro, kitų specialistų, neįgalumo pažymėjimą, išrašą apie neįgalumą, išplėstinį intelekto vertinimo išrašą, pristatomos jų kopijos arba</w:t>
      </w:r>
      <w:r w:rsidRPr="00F827AE">
        <w:rPr>
          <w:color w:val="000000"/>
          <w:sz w:val="22"/>
          <w:szCs w:val="22"/>
        </w:rPr>
        <w:t xml:space="preserve"> išrašai iš medicininės kortelės </w:t>
      </w:r>
      <w:r w:rsidRPr="00F827AE">
        <w:rPr>
          <w:sz w:val="22"/>
          <w:szCs w:val="22"/>
        </w:rPr>
        <w:t xml:space="preserve">(esant poreikiui). Taip pat pristatomos anksčiau atliktų vertinimų iš Klaipėdos PPT, PPC, VRC ir kt. kopijos. </w:t>
      </w:r>
    </w:p>
    <w:p w:rsidR="00FD5F67" w:rsidRPr="00F827AE" w:rsidRDefault="00FD5F67" w:rsidP="00D84BBC">
      <w:pPr>
        <w:tabs>
          <w:tab w:val="num" w:pos="1260"/>
        </w:tabs>
        <w:jc w:val="both"/>
        <w:rPr>
          <w:sz w:val="22"/>
          <w:szCs w:val="22"/>
        </w:rPr>
      </w:pPr>
    </w:p>
    <w:p w:rsidR="00FD5F67" w:rsidRPr="00F827AE" w:rsidRDefault="00FD5F67" w:rsidP="00D84BBC">
      <w:pPr>
        <w:jc w:val="center"/>
        <w:rPr>
          <w:b/>
          <w:bCs/>
          <w:sz w:val="22"/>
          <w:szCs w:val="22"/>
        </w:rPr>
      </w:pPr>
      <w:r>
        <w:rPr>
          <w:b/>
          <w:bCs/>
          <w:sz w:val="22"/>
          <w:szCs w:val="22"/>
        </w:rPr>
        <w:t xml:space="preserve">Išvadų performulavimui </w:t>
      </w:r>
      <w:r w:rsidRPr="00F827AE">
        <w:rPr>
          <w:b/>
          <w:bCs/>
          <w:sz w:val="22"/>
          <w:szCs w:val="22"/>
        </w:rPr>
        <w:t xml:space="preserve"> PPT pateikiami  šie dokumentai:</w:t>
      </w:r>
    </w:p>
    <w:p w:rsidR="00FD5F67" w:rsidRPr="00F827AE" w:rsidRDefault="00FD5F67" w:rsidP="00D84BBC">
      <w:pPr>
        <w:jc w:val="both"/>
        <w:rPr>
          <w:b/>
          <w:bCs/>
          <w:sz w:val="22"/>
          <w:szCs w:val="22"/>
        </w:rPr>
      </w:pPr>
    </w:p>
    <w:p w:rsidR="00FD5F67" w:rsidRPr="00F827AE" w:rsidRDefault="00FD5F67" w:rsidP="00D84BBC">
      <w:pPr>
        <w:pStyle w:val="ListParagraph"/>
        <w:numPr>
          <w:ilvl w:val="0"/>
          <w:numId w:val="4"/>
        </w:numPr>
        <w:jc w:val="both"/>
        <w:rPr>
          <w:sz w:val="22"/>
          <w:szCs w:val="22"/>
        </w:rPr>
      </w:pPr>
      <w:r w:rsidRPr="00F827AE">
        <w:rPr>
          <w:sz w:val="22"/>
          <w:szCs w:val="22"/>
        </w:rPr>
        <w:t>Tėvų sutikimas (6 priedas).</w:t>
      </w:r>
    </w:p>
    <w:p w:rsidR="00FD5F67" w:rsidRPr="00F827AE" w:rsidRDefault="00FD5F67" w:rsidP="00D84BBC">
      <w:pPr>
        <w:pStyle w:val="ListParagraph"/>
        <w:numPr>
          <w:ilvl w:val="0"/>
          <w:numId w:val="4"/>
        </w:numPr>
        <w:tabs>
          <w:tab w:val="left" w:pos="900"/>
        </w:tabs>
        <w:ind w:left="0" w:firstLine="567"/>
        <w:jc w:val="both"/>
        <w:rPr>
          <w:sz w:val="22"/>
          <w:szCs w:val="22"/>
        </w:rPr>
      </w:pPr>
      <w:r w:rsidRPr="00F827AE">
        <w:rPr>
          <w:sz w:val="22"/>
          <w:szCs w:val="22"/>
        </w:rPr>
        <w:t xml:space="preserve"> Vaiko gerovės komisijos (VGK) pažymos dėl specialiųjų ugdymosi poreikių pirminio/ pakartotinio Įvertinimo kopija (5 priedas, kurį užpildo visi įstaigoje dirbantys specialistai: spec. pedagogas, logopedas, psichologas, soc. pedagogas, visuomenės sveikatos priežiūros specialistas).</w:t>
      </w:r>
    </w:p>
    <w:p w:rsidR="00FD5F67" w:rsidRPr="00F827AE" w:rsidRDefault="00FD5F67" w:rsidP="00D84BBC">
      <w:pPr>
        <w:numPr>
          <w:ilvl w:val="0"/>
          <w:numId w:val="4"/>
        </w:numPr>
        <w:jc w:val="both"/>
        <w:rPr>
          <w:sz w:val="22"/>
          <w:szCs w:val="22"/>
        </w:rPr>
      </w:pPr>
      <w:r w:rsidRPr="00F827AE">
        <w:rPr>
          <w:sz w:val="22"/>
          <w:szCs w:val="22"/>
        </w:rPr>
        <w:t>PPT mokinio ugdymosi proceso įvertinimo anketa (pildo klasės ar dalyko mokytojas).</w:t>
      </w:r>
    </w:p>
    <w:p w:rsidR="00FD5F67" w:rsidRPr="00F827AE" w:rsidRDefault="00FD5F67" w:rsidP="00D84BBC">
      <w:pPr>
        <w:numPr>
          <w:ilvl w:val="0"/>
          <w:numId w:val="4"/>
        </w:numPr>
        <w:tabs>
          <w:tab w:val="left" w:pos="900"/>
        </w:tabs>
        <w:ind w:left="0" w:firstLine="567"/>
        <w:jc w:val="both"/>
        <w:rPr>
          <w:sz w:val="22"/>
          <w:szCs w:val="22"/>
        </w:rPr>
      </w:pPr>
      <w:r w:rsidRPr="00F827AE">
        <w:rPr>
          <w:sz w:val="22"/>
          <w:szCs w:val="22"/>
        </w:rPr>
        <w:t xml:space="preserve"> PPT mokinio pasiekimų įvertinimo lentelė arba išrašas iš TAMO dienyno su prierašais ar pasiektas minimalus tos klasės pasiekimų lygmuo.</w:t>
      </w:r>
    </w:p>
    <w:p w:rsidR="00FD5F67" w:rsidRPr="00F827AE" w:rsidRDefault="00FD5F67" w:rsidP="00D84BBC">
      <w:pPr>
        <w:numPr>
          <w:ilvl w:val="0"/>
          <w:numId w:val="4"/>
        </w:numPr>
        <w:tabs>
          <w:tab w:val="left" w:pos="900"/>
        </w:tabs>
        <w:ind w:left="0" w:firstLine="567"/>
        <w:jc w:val="both"/>
        <w:rPr>
          <w:sz w:val="22"/>
          <w:szCs w:val="22"/>
        </w:rPr>
      </w:pPr>
      <w:r w:rsidRPr="00F827AE">
        <w:rPr>
          <w:sz w:val="22"/>
          <w:szCs w:val="22"/>
        </w:rPr>
        <w:t xml:space="preserve"> PPT pažyma dėl specialiųjų ugdymosi poreikių pirminio/pakartotinio Įvertinimo (7 priedo kopija arba sena 5 formos kopija).</w:t>
      </w:r>
    </w:p>
    <w:p w:rsidR="00FD5F67" w:rsidRPr="00F827AE" w:rsidRDefault="00FD5F67" w:rsidP="00D84BBC">
      <w:pPr>
        <w:numPr>
          <w:ilvl w:val="0"/>
          <w:numId w:val="4"/>
        </w:numPr>
        <w:tabs>
          <w:tab w:val="left" w:pos="900"/>
        </w:tabs>
        <w:ind w:left="0" w:firstLine="567"/>
        <w:jc w:val="both"/>
        <w:rPr>
          <w:sz w:val="22"/>
          <w:szCs w:val="22"/>
        </w:rPr>
      </w:pPr>
      <w:r w:rsidRPr="00F827AE">
        <w:rPr>
          <w:sz w:val="22"/>
          <w:szCs w:val="22"/>
        </w:rPr>
        <w:t xml:space="preserve"> Jei vertinamas asmuo turi pažymų iš neurologo ir/ar psichiatro, kitų specialistų, neįgalumo pažymėjimą, išrašą apie neįgalumą, išplėstinį intelekto vertinimo išrašą, pristatomos jų kopijos arba</w:t>
      </w:r>
      <w:r w:rsidRPr="00F827AE">
        <w:rPr>
          <w:color w:val="000000"/>
          <w:sz w:val="22"/>
          <w:szCs w:val="22"/>
        </w:rPr>
        <w:t xml:space="preserve"> išrašai iš medicininės kortelės </w:t>
      </w:r>
      <w:r w:rsidRPr="00F827AE">
        <w:rPr>
          <w:sz w:val="22"/>
          <w:szCs w:val="22"/>
        </w:rPr>
        <w:t xml:space="preserve">(esant poreikiui). Taip pat pristatomos anksčiau atliktų vertinimų iš Klaipėdos PPT, PPC, VRC ir kt. kopijos. </w:t>
      </w:r>
    </w:p>
    <w:p w:rsidR="00FD5F67" w:rsidRDefault="00FD5F67" w:rsidP="00D84BBC">
      <w:pPr>
        <w:jc w:val="both"/>
        <w:rPr>
          <w:sz w:val="22"/>
          <w:szCs w:val="22"/>
        </w:rPr>
      </w:pPr>
    </w:p>
    <w:p w:rsidR="00FD5F67" w:rsidRDefault="00FD5F67" w:rsidP="001F3E96">
      <w:pPr>
        <w:jc w:val="center"/>
        <w:rPr>
          <w:b/>
          <w:bCs/>
          <w:sz w:val="22"/>
          <w:szCs w:val="22"/>
        </w:rPr>
      </w:pPr>
      <w:r>
        <w:rPr>
          <w:b/>
          <w:bCs/>
          <w:sz w:val="22"/>
          <w:szCs w:val="22"/>
        </w:rPr>
        <w:t>E</w:t>
      </w:r>
      <w:r w:rsidRPr="001F3E96">
        <w:rPr>
          <w:b/>
          <w:bCs/>
          <w:sz w:val="22"/>
          <w:szCs w:val="22"/>
        </w:rPr>
        <w:t>gzaminų pritaikymui</w:t>
      </w:r>
      <w:r w:rsidRPr="00917880">
        <w:rPr>
          <w:b/>
          <w:bCs/>
          <w:sz w:val="22"/>
          <w:szCs w:val="22"/>
        </w:rPr>
        <w:t xml:space="preserve"> </w:t>
      </w:r>
      <w:r>
        <w:rPr>
          <w:b/>
          <w:bCs/>
          <w:sz w:val="22"/>
          <w:szCs w:val="22"/>
        </w:rPr>
        <w:t>PPT pateikiami šie dokumentai:</w:t>
      </w:r>
      <w:bookmarkStart w:id="0" w:name="_GoBack"/>
      <w:bookmarkEnd w:id="0"/>
    </w:p>
    <w:p w:rsidR="00FD5F67" w:rsidRDefault="00FD5F67" w:rsidP="004062F3">
      <w:pPr>
        <w:jc w:val="both"/>
        <w:rPr>
          <w:b/>
          <w:bCs/>
          <w:sz w:val="22"/>
          <w:szCs w:val="22"/>
        </w:rPr>
      </w:pPr>
    </w:p>
    <w:p w:rsidR="00FD5F67" w:rsidRPr="001F3E96" w:rsidRDefault="00FD5F67" w:rsidP="004062F3">
      <w:pPr>
        <w:ind w:firstLine="540"/>
        <w:jc w:val="both"/>
        <w:rPr>
          <w:b/>
          <w:bCs/>
          <w:sz w:val="22"/>
          <w:szCs w:val="22"/>
        </w:rPr>
      </w:pPr>
      <w:r>
        <w:rPr>
          <w:sz w:val="22"/>
          <w:szCs w:val="22"/>
        </w:rPr>
        <w:t>1.</w:t>
      </w:r>
      <w:r w:rsidRPr="00F827AE">
        <w:rPr>
          <w:sz w:val="22"/>
          <w:szCs w:val="22"/>
        </w:rPr>
        <w:t>Tėvų sutikimas (6 priedas).</w:t>
      </w:r>
    </w:p>
    <w:p w:rsidR="00FD5F67" w:rsidRPr="001F3E96" w:rsidRDefault="00FD5F67" w:rsidP="004062F3">
      <w:pPr>
        <w:ind w:firstLine="540"/>
        <w:jc w:val="both"/>
        <w:rPr>
          <w:b/>
          <w:bCs/>
          <w:sz w:val="22"/>
          <w:szCs w:val="22"/>
        </w:rPr>
      </w:pPr>
      <w:r>
        <w:rPr>
          <w:sz w:val="22"/>
          <w:szCs w:val="22"/>
        </w:rPr>
        <w:t>2.</w:t>
      </w:r>
      <w:r w:rsidRPr="00F827AE">
        <w:rPr>
          <w:sz w:val="22"/>
          <w:szCs w:val="22"/>
        </w:rPr>
        <w:t>Vaiko gerovės komisijos (VGK) pažymos dėl specialiųjų ugdymosi poreikių pirminio/ pakartotinio Įvertinimo kopija (5 priedas, kurį užpildo įstaigoje dirbantys specialis</w:t>
      </w:r>
      <w:r>
        <w:rPr>
          <w:sz w:val="22"/>
          <w:szCs w:val="22"/>
        </w:rPr>
        <w:t>tai: spec. pedagogas, logopedas).</w:t>
      </w:r>
    </w:p>
    <w:p w:rsidR="00FD5F67" w:rsidRDefault="00FD5F67" w:rsidP="004062F3">
      <w:pPr>
        <w:ind w:firstLine="540"/>
        <w:jc w:val="both"/>
        <w:rPr>
          <w:sz w:val="22"/>
          <w:szCs w:val="22"/>
        </w:rPr>
      </w:pPr>
      <w:r>
        <w:rPr>
          <w:sz w:val="22"/>
          <w:szCs w:val="22"/>
        </w:rPr>
        <w:t xml:space="preserve">3. </w:t>
      </w:r>
      <w:r w:rsidRPr="00F827AE">
        <w:rPr>
          <w:sz w:val="22"/>
          <w:szCs w:val="22"/>
        </w:rPr>
        <w:t>PPT pažyma dėl specialiųjų ugdymosi poreikių pi</w:t>
      </w:r>
      <w:r>
        <w:rPr>
          <w:sz w:val="22"/>
          <w:szCs w:val="22"/>
        </w:rPr>
        <w:t>rminio/pakartotinio įvertinimo (</w:t>
      </w:r>
      <w:r w:rsidRPr="00F827AE">
        <w:rPr>
          <w:sz w:val="22"/>
          <w:szCs w:val="22"/>
        </w:rPr>
        <w:t>7 priedo kopija</w:t>
      </w:r>
      <w:r>
        <w:rPr>
          <w:sz w:val="22"/>
          <w:szCs w:val="22"/>
        </w:rPr>
        <w:t xml:space="preserve"> (jei vertintas PPT</w:t>
      </w:r>
      <w:r w:rsidRPr="00F827AE">
        <w:rPr>
          <w:sz w:val="22"/>
          <w:szCs w:val="22"/>
        </w:rPr>
        <w:t>)</w:t>
      </w:r>
      <w:r>
        <w:rPr>
          <w:sz w:val="22"/>
          <w:szCs w:val="22"/>
        </w:rPr>
        <w:t xml:space="preserve"> arba 8 priedo kopija (jei PPT vertinimas  nebuvo atliktas))</w:t>
      </w:r>
      <w:r w:rsidRPr="00F827AE">
        <w:rPr>
          <w:sz w:val="22"/>
          <w:szCs w:val="22"/>
        </w:rPr>
        <w:t>.</w:t>
      </w:r>
    </w:p>
    <w:p w:rsidR="00FD5F67" w:rsidRDefault="00FD5F67" w:rsidP="004062F3">
      <w:pPr>
        <w:ind w:firstLine="540"/>
        <w:jc w:val="both"/>
        <w:rPr>
          <w:sz w:val="22"/>
          <w:szCs w:val="22"/>
        </w:rPr>
      </w:pPr>
      <w:r>
        <w:rPr>
          <w:sz w:val="22"/>
          <w:szCs w:val="22"/>
        </w:rPr>
        <w:t xml:space="preserve">4. </w:t>
      </w:r>
      <w:r w:rsidRPr="00F827AE">
        <w:rPr>
          <w:sz w:val="22"/>
          <w:szCs w:val="22"/>
        </w:rPr>
        <w:t>PPT mokinio ugdymosi proceso įve</w:t>
      </w:r>
      <w:r>
        <w:rPr>
          <w:sz w:val="22"/>
          <w:szCs w:val="22"/>
        </w:rPr>
        <w:t>rtinimo anketa (pildo lietuvių k. ir matematikos mokytojai</w:t>
      </w:r>
      <w:r w:rsidRPr="00F827AE">
        <w:rPr>
          <w:sz w:val="22"/>
          <w:szCs w:val="22"/>
        </w:rPr>
        <w:t>).</w:t>
      </w:r>
    </w:p>
    <w:p w:rsidR="00FD5F67" w:rsidRDefault="00FD5F67" w:rsidP="004062F3">
      <w:pPr>
        <w:ind w:firstLine="540"/>
        <w:jc w:val="both"/>
        <w:rPr>
          <w:sz w:val="22"/>
          <w:szCs w:val="22"/>
        </w:rPr>
      </w:pPr>
      <w:r>
        <w:rPr>
          <w:sz w:val="22"/>
          <w:szCs w:val="22"/>
        </w:rPr>
        <w:t xml:space="preserve">5. </w:t>
      </w:r>
      <w:r w:rsidRPr="00C92213">
        <w:rPr>
          <w:sz w:val="22"/>
          <w:szCs w:val="22"/>
        </w:rPr>
        <w:t>Jei vertinamas asmuo turi pažymų iš neurologo ir/ar psichiatro, kitų specialistų, neįgalumo pažymėjimą, išrašą apie neįgalumą, išplėstinį intelekto vertinimo išrašą, pristatomos jų kopijos arba išrašai iš medicininės kortelės (esant poreikiui). Taip pat pristatomos anksčiau atliktų vertinimų iš Klaipėdos PPT, PPC, VRC ir kt. kopijos.</w:t>
      </w:r>
    </w:p>
    <w:p w:rsidR="00FD5F67" w:rsidRPr="002E072E" w:rsidRDefault="00FD5F67" w:rsidP="004062F3">
      <w:pPr>
        <w:ind w:firstLine="540"/>
        <w:jc w:val="both"/>
        <w:rPr>
          <w:i/>
          <w:iCs/>
          <w:sz w:val="22"/>
          <w:szCs w:val="22"/>
        </w:rPr>
      </w:pPr>
      <w:r w:rsidRPr="002E072E">
        <w:rPr>
          <w:i/>
          <w:iCs/>
          <w:sz w:val="22"/>
          <w:szCs w:val="22"/>
        </w:rPr>
        <w:t>Pastaba: Prašome atkreipti dėmesį į LR sveikatos apsaugos ir švietimo ir mokslo ministrų 2</w:t>
      </w:r>
      <w:r>
        <w:rPr>
          <w:i/>
          <w:iCs/>
          <w:sz w:val="22"/>
          <w:szCs w:val="22"/>
        </w:rPr>
        <w:t xml:space="preserve">003.01.08 įsakymą Nr. V-11-18 ir ŠMM ministro įsakymą  </w:t>
      </w:r>
      <w:r w:rsidRPr="00917880">
        <w:rPr>
          <w:i/>
          <w:iCs/>
          <w:sz w:val="22"/>
          <w:szCs w:val="22"/>
        </w:rPr>
        <w:t xml:space="preserve">2011 m. gruodžio 30 d. įsakymo Nr. V-2558 </w:t>
      </w:r>
      <w:r>
        <w:rPr>
          <w:i/>
          <w:iCs/>
          <w:sz w:val="22"/>
          <w:szCs w:val="22"/>
        </w:rPr>
        <w:t>.</w:t>
      </w:r>
    </w:p>
    <w:p w:rsidR="00FD5F67" w:rsidRDefault="00FD5F67" w:rsidP="004062F3">
      <w:pPr>
        <w:jc w:val="both"/>
        <w:rPr>
          <w:sz w:val="22"/>
          <w:szCs w:val="22"/>
        </w:rPr>
      </w:pPr>
    </w:p>
    <w:p w:rsidR="00FD5F67" w:rsidRDefault="00FD5F67" w:rsidP="00E128BA">
      <w:pPr>
        <w:rPr>
          <w:sz w:val="22"/>
          <w:szCs w:val="22"/>
        </w:rPr>
      </w:pPr>
    </w:p>
    <w:p w:rsidR="00FD5F67" w:rsidRDefault="00FD5F67" w:rsidP="00E128BA">
      <w:pPr>
        <w:rPr>
          <w:sz w:val="22"/>
          <w:szCs w:val="22"/>
        </w:rPr>
      </w:pPr>
    </w:p>
    <w:p w:rsidR="00FD5F67" w:rsidRDefault="00FD5F67" w:rsidP="00E128BA">
      <w:pPr>
        <w:rPr>
          <w:sz w:val="22"/>
          <w:szCs w:val="22"/>
        </w:rPr>
      </w:pPr>
    </w:p>
    <w:p w:rsidR="00FD5F67" w:rsidRDefault="00FD5F67" w:rsidP="001F3E96">
      <w:pPr>
        <w:rPr>
          <w:sz w:val="22"/>
          <w:szCs w:val="22"/>
        </w:rPr>
      </w:pPr>
      <w:r w:rsidRPr="00F827AE">
        <w:rPr>
          <w:sz w:val="22"/>
          <w:szCs w:val="22"/>
        </w:rPr>
        <w:t xml:space="preserve">Parengė Klaipėdos r. PPT specialistai  </w:t>
      </w:r>
    </w:p>
    <w:p w:rsidR="00FD5F67" w:rsidRPr="00F827AE" w:rsidRDefault="00FD5F67" w:rsidP="00E128BA">
      <w:pPr>
        <w:rPr>
          <w:sz w:val="22"/>
          <w:szCs w:val="22"/>
        </w:rPr>
      </w:pPr>
    </w:p>
    <w:sectPr w:rsidR="00FD5F67" w:rsidRPr="00F827AE" w:rsidSect="00F827A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103DB"/>
    <w:multiLevelType w:val="hybridMultilevel"/>
    <w:tmpl w:val="7284BE30"/>
    <w:lvl w:ilvl="0" w:tplc="92F0935E">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617D45EF"/>
    <w:multiLevelType w:val="hybridMultilevel"/>
    <w:tmpl w:val="5BF89E2E"/>
    <w:lvl w:ilvl="0" w:tplc="F3B29498">
      <w:start w:val="1"/>
      <w:numFmt w:val="decimal"/>
      <w:lvlText w:val="%1."/>
      <w:lvlJc w:val="left"/>
      <w:pPr>
        <w:tabs>
          <w:tab w:val="num" w:pos="1080"/>
        </w:tabs>
        <w:ind w:left="1080" w:hanging="360"/>
      </w:pPr>
      <w:rPr>
        <w:rFonts w:hint="default"/>
        <w:b w:val="0"/>
        <w:bCs w:val="0"/>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nsid w:val="6F350830"/>
    <w:multiLevelType w:val="hybridMultilevel"/>
    <w:tmpl w:val="C430E902"/>
    <w:lvl w:ilvl="0" w:tplc="92F0935E">
      <w:start w:val="1"/>
      <w:numFmt w:val="decimal"/>
      <w:lvlText w:val="%1."/>
      <w:lvlJc w:val="left"/>
      <w:pPr>
        <w:tabs>
          <w:tab w:val="num" w:pos="927"/>
        </w:tabs>
        <w:ind w:left="927" w:hanging="360"/>
      </w:pPr>
      <w:rPr>
        <w:rFonts w:hint="default"/>
        <w:b w:val="0"/>
        <w:bCs w:val="0"/>
      </w:rPr>
    </w:lvl>
    <w:lvl w:ilvl="1" w:tplc="04270019">
      <w:start w:val="1"/>
      <w:numFmt w:val="lowerLetter"/>
      <w:lvlText w:val="%2."/>
      <w:lvlJc w:val="left"/>
      <w:pPr>
        <w:tabs>
          <w:tab w:val="num" w:pos="1647"/>
        </w:tabs>
        <w:ind w:left="1647" w:hanging="360"/>
      </w:pPr>
    </w:lvl>
    <w:lvl w:ilvl="2" w:tplc="0427001B">
      <w:start w:val="1"/>
      <w:numFmt w:val="lowerRoman"/>
      <w:lvlText w:val="%3."/>
      <w:lvlJc w:val="right"/>
      <w:pPr>
        <w:tabs>
          <w:tab w:val="num" w:pos="2367"/>
        </w:tabs>
        <w:ind w:left="2367" w:hanging="180"/>
      </w:pPr>
    </w:lvl>
    <w:lvl w:ilvl="3" w:tplc="0427000F">
      <w:start w:val="1"/>
      <w:numFmt w:val="decimal"/>
      <w:lvlText w:val="%4."/>
      <w:lvlJc w:val="left"/>
      <w:pPr>
        <w:tabs>
          <w:tab w:val="num" w:pos="3087"/>
        </w:tabs>
        <w:ind w:left="3087" w:hanging="360"/>
      </w:pPr>
    </w:lvl>
    <w:lvl w:ilvl="4" w:tplc="04270019">
      <w:start w:val="1"/>
      <w:numFmt w:val="lowerLetter"/>
      <w:lvlText w:val="%5."/>
      <w:lvlJc w:val="left"/>
      <w:pPr>
        <w:tabs>
          <w:tab w:val="num" w:pos="3807"/>
        </w:tabs>
        <w:ind w:left="3807" w:hanging="360"/>
      </w:pPr>
    </w:lvl>
    <w:lvl w:ilvl="5" w:tplc="0427001B">
      <w:start w:val="1"/>
      <w:numFmt w:val="lowerRoman"/>
      <w:lvlText w:val="%6."/>
      <w:lvlJc w:val="right"/>
      <w:pPr>
        <w:tabs>
          <w:tab w:val="num" w:pos="4527"/>
        </w:tabs>
        <w:ind w:left="4527" w:hanging="180"/>
      </w:pPr>
    </w:lvl>
    <w:lvl w:ilvl="6" w:tplc="0427000F">
      <w:start w:val="1"/>
      <w:numFmt w:val="decimal"/>
      <w:lvlText w:val="%7."/>
      <w:lvlJc w:val="left"/>
      <w:pPr>
        <w:tabs>
          <w:tab w:val="num" w:pos="5247"/>
        </w:tabs>
        <w:ind w:left="5247" w:hanging="360"/>
      </w:pPr>
    </w:lvl>
    <w:lvl w:ilvl="7" w:tplc="04270019">
      <w:start w:val="1"/>
      <w:numFmt w:val="lowerLetter"/>
      <w:lvlText w:val="%8."/>
      <w:lvlJc w:val="left"/>
      <w:pPr>
        <w:tabs>
          <w:tab w:val="num" w:pos="5967"/>
        </w:tabs>
        <w:ind w:left="5967" w:hanging="360"/>
      </w:pPr>
    </w:lvl>
    <w:lvl w:ilvl="8" w:tplc="0427001B">
      <w:start w:val="1"/>
      <w:numFmt w:val="lowerRoman"/>
      <w:lvlText w:val="%9."/>
      <w:lvlJc w:val="right"/>
      <w:pPr>
        <w:tabs>
          <w:tab w:val="num" w:pos="6687"/>
        </w:tabs>
        <w:ind w:left="6687" w:hanging="180"/>
      </w:pPr>
    </w:lvl>
  </w:abstractNum>
  <w:abstractNum w:abstractNumId="3">
    <w:nsid w:val="7AFE34B9"/>
    <w:multiLevelType w:val="hybridMultilevel"/>
    <w:tmpl w:val="1B24AF3E"/>
    <w:lvl w:ilvl="0" w:tplc="92F0935E">
      <w:start w:val="1"/>
      <w:numFmt w:val="decimal"/>
      <w:lvlText w:val="%1."/>
      <w:lvlJc w:val="left"/>
      <w:pPr>
        <w:tabs>
          <w:tab w:val="num" w:pos="927"/>
        </w:tabs>
        <w:ind w:left="927" w:hanging="360"/>
      </w:pPr>
      <w:rPr>
        <w:rFonts w:hint="default"/>
        <w:b w:val="0"/>
        <w:bCs w:val="0"/>
      </w:rPr>
    </w:lvl>
    <w:lvl w:ilvl="1" w:tplc="04270019">
      <w:start w:val="1"/>
      <w:numFmt w:val="lowerLetter"/>
      <w:lvlText w:val="%2."/>
      <w:lvlJc w:val="left"/>
      <w:pPr>
        <w:tabs>
          <w:tab w:val="num" w:pos="1647"/>
        </w:tabs>
        <w:ind w:left="1647" w:hanging="360"/>
      </w:pPr>
    </w:lvl>
    <w:lvl w:ilvl="2" w:tplc="0427001B">
      <w:start w:val="1"/>
      <w:numFmt w:val="lowerRoman"/>
      <w:lvlText w:val="%3."/>
      <w:lvlJc w:val="right"/>
      <w:pPr>
        <w:tabs>
          <w:tab w:val="num" w:pos="2367"/>
        </w:tabs>
        <w:ind w:left="2367" w:hanging="180"/>
      </w:pPr>
    </w:lvl>
    <w:lvl w:ilvl="3" w:tplc="0427000F">
      <w:start w:val="1"/>
      <w:numFmt w:val="decimal"/>
      <w:lvlText w:val="%4."/>
      <w:lvlJc w:val="left"/>
      <w:pPr>
        <w:tabs>
          <w:tab w:val="num" w:pos="3087"/>
        </w:tabs>
        <w:ind w:left="3087" w:hanging="360"/>
      </w:pPr>
    </w:lvl>
    <w:lvl w:ilvl="4" w:tplc="04270019">
      <w:start w:val="1"/>
      <w:numFmt w:val="lowerLetter"/>
      <w:lvlText w:val="%5."/>
      <w:lvlJc w:val="left"/>
      <w:pPr>
        <w:tabs>
          <w:tab w:val="num" w:pos="3807"/>
        </w:tabs>
        <w:ind w:left="3807" w:hanging="360"/>
      </w:pPr>
    </w:lvl>
    <w:lvl w:ilvl="5" w:tplc="0427001B">
      <w:start w:val="1"/>
      <w:numFmt w:val="lowerRoman"/>
      <w:lvlText w:val="%6."/>
      <w:lvlJc w:val="right"/>
      <w:pPr>
        <w:tabs>
          <w:tab w:val="num" w:pos="4527"/>
        </w:tabs>
        <w:ind w:left="4527" w:hanging="180"/>
      </w:pPr>
    </w:lvl>
    <w:lvl w:ilvl="6" w:tplc="0427000F">
      <w:start w:val="1"/>
      <w:numFmt w:val="decimal"/>
      <w:lvlText w:val="%7."/>
      <w:lvlJc w:val="left"/>
      <w:pPr>
        <w:tabs>
          <w:tab w:val="num" w:pos="5247"/>
        </w:tabs>
        <w:ind w:left="5247" w:hanging="360"/>
      </w:pPr>
    </w:lvl>
    <w:lvl w:ilvl="7" w:tplc="04270019">
      <w:start w:val="1"/>
      <w:numFmt w:val="lowerLetter"/>
      <w:lvlText w:val="%8."/>
      <w:lvlJc w:val="left"/>
      <w:pPr>
        <w:tabs>
          <w:tab w:val="num" w:pos="5967"/>
        </w:tabs>
        <w:ind w:left="5967" w:hanging="360"/>
      </w:pPr>
    </w:lvl>
    <w:lvl w:ilvl="8" w:tplc="0427001B">
      <w:start w:val="1"/>
      <w:numFmt w:val="lowerRoman"/>
      <w:lvlText w:val="%9."/>
      <w:lvlJc w:val="right"/>
      <w:pPr>
        <w:tabs>
          <w:tab w:val="num" w:pos="6687"/>
        </w:tabs>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7F8"/>
    <w:rsid w:val="00022E7D"/>
    <w:rsid w:val="000A7325"/>
    <w:rsid w:val="000D07F8"/>
    <w:rsid w:val="001009A8"/>
    <w:rsid w:val="001D6BC2"/>
    <w:rsid w:val="001F3E96"/>
    <w:rsid w:val="002335F7"/>
    <w:rsid w:val="002E072E"/>
    <w:rsid w:val="003064D9"/>
    <w:rsid w:val="004062F3"/>
    <w:rsid w:val="004A7524"/>
    <w:rsid w:val="007B2FDB"/>
    <w:rsid w:val="008B31B2"/>
    <w:rsid w:val="00917880"/>
    <w:rsid w:val="00A501EC"/>
    <w:rsid w:val="00C13F2C"/>
    <w:rsid w:val="00C92213"/>
    <w:rsid w:val="00CE62F0"/>
    <w:rsid w:val="00D84BBC"/>
    <w:rsid w:val="00DB24AA"/>
    <w:rsid w:val="00E128BA"/>
    <w:rsid w:val="00F02FAD"/>
    <w:rsid w:val="00F827AE"/>
    <w:rsid w:val="00FD5F6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09A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2823</Words>
  <Characters>1610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Sekretore</cp:lastModifiedBy>
  <cp:revision>3</cp:revision>
  <dcterms:created xsi:type="dcterms:W3CDTF">2013-02-14T08:53:00Z</dcterms:created>
  <dcterms:modified xsi:type="dcterms:W3CDTF">2013-02-14T09:39:00Z</dcterms:modified>
</cp:coreProperties>
</file>