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C37BD" w14:textId="55AB565C" w:rsidR="00B71AD4" w:rsidRPr="0083093A" w:rsidRDefault="00847DBA" w:rsidP="00C843DC">
      <w:pPr>
        <w:spacing w:after="0" w:line="240" w:lineRule="auto"/>
        <w:jc w:val="center"/>
        <w:rPr>
          <w:rFonts w:ascii="Times New Roman" w:hAnsi="Times New Roman" w:cs="Times New Roman"/>
          <w:b/>
          <w:sz w:val="28"/>
          <w:szCs w:val="24"/>
          <w:lang w:val="lt-LT"/>
        </w:rPr>
      </w:pPr>
      <w:r>
        <w:rPr>
          <w:rFonts w:ascii="Times New Roman" w:hAnsi="Times New Roman" w:cs="Times New Roman"/>
          <w:b/>
          <w:sz w:val="28"/>
          <w:szCs w:val="24"/>
          <w:lang w:val="lt-LT"/>
        </w:rPr>
        <w:t>P</w:t>
      </w:r>
      <w:r w:rsidR="00C843DC" w:rsidRPr="00F244CE">
        <w:rPr>
          <w:rFonts w:ascii="Times New Roman" w:hAnsi="Times New Roman" w:cs="Times New Roman"/>
          <w:b/>
          <w:sz w:val="28"/>
          <w:szCs w:val="24"/>
          <w:lang w:val="lt-LT"/>
        </w:rPr>
        <w:t xml:space="preserve">asirengimo </w:t>
      </w:r>
      <w:proofErr w:type="spellStart"/>
      <w:r w:rsidR="00B71AD4" w:rsidRPr="00F244CE">
        <w:rPr>
          <w:rFonts w:ascii="Times New Roman" w:hAnsi="Times New Roman" w:cs="Times New Roman"/>
          <w:b/>
          <w:sz w:val="28"/>
          <w:szCs w:val="24"/>
          <w:lang w:val="lt-LT"/>
        </w:rPr>
        <w:t>įtrauki</w:t>
      </w:r>
      <w:r w:rsidR="00C843DC" w:rsidRPr="00F244CE">
        <w:rPr>
          <w:rFonts w:ascii="Times New Roman" w:hAnsi="Times New Roman" w:cs="Times New Roman"/>
          <w:b/>
          <w:sz w:val="28"/>
          <w:szCs w:val="24"/>
          <w:lang w:val="lt-LT"/>
        </w:rPr>
        <w:t>ajam</w:t>
      </w:r>
      <w:proofErr w:type="spellEnd"/>
      <w:r w:rsidR="00B71AD4" w:rsidRPr="00F244CE">
        <w:rPr>
          <w:rFonts w:ascii="Times New Roman" w:hAnsi="Times New Roman" w:cs="Times New Roman"/>
          <w:b/>
          <w:sz w:val="28"/>
          <w:szCs w:val="24"/>
          <w:lang w:val="lt-LT"/>
        </w:rPr>
        <w:t xml:space="preserve"> </w:t>
      </w:r>
      <w:r w:rsidR="00B71AD4" w:rsidRPr="0083093A">
        <w:rPr>
          <w:rFonts w:ascii="Times New Roman" w:hAnsi="Times New Roman" w:cs="Times New Roman"/>
          <w:b/>
          <w:sz w:val="28"/>
          <w:szCs w:val="24"/>
          <w:lang w:val="lt-LT"/>
        </w:rPr>
        <w:t>ugdym</w:t>
      </w:r>
      <w:r w:rsidR="00C843DC" w:rsidRPr="0083093A">
        <w:rPr>
          <w:rFonts w:ascii="Times New Roman" w:hAnsi="Times New Roman" w:cs="Times New Roman"/>
          <w:b/>
          <w:sz w:val="28"/>
          <w:szCs w:val="24"/>
          <w:lang w:val="lt-LT"/>
        </w:rPr>
        <w:t>u</w:t>
      </w:r>
      <w:r>
        <w:rPr>
          <w:rFonts w:ascii="Times New Roman" w:hAnsi="Times New Roman" w:cs="Times New Roman"/>
          <w:b/>
          <w:sz w:val="28"/>
          <w:szCs w:val="24"/>
          <w:lang w:val="lt-LT"/>
        </w:rPr>
        <w:t>i anketinės apklausos rezultatų apžvalga</w:t>
      </w:r>
    </w:p>
    <w:p w14:paraId="2F1316F1" w14:textId="77777777" w:rsidR="00B71AD4" w:rsidRPr="0083093A" w:rsidRDefault="00B71AD4" w:rsidP="00990191">
      <w:pPr>
        <w:spacing w:after="0" w:line="240" w:lineRule="auto"/>
        <w:jc w:val="both"/>
        <w:rPr>
          <w:rFonts w:ascii="Times New Roman" w:eastAsia="Times New Roman" w:hAnsi="Times New Roman" w:cs="Times New Roman"/>
          <w:sz w:val="24"/>
          <w:szCs w:val="24"/>
          <w:lang w:val="lt-LT"/>
        </w:rPr>
      </w:pPr>
    </w:p>
    <w:p w14:paraId="4ABAD004" w14:textId="00152630" w:rsidR="00AA0011" w:rsidRPr="0083093A" w:rsidRDefault="00C47A57" w:rsidP="00F244CE">
      <w:pPr>
        <w:spacing w:after="0" w:line="240" w:lineRule="auto"/>
        <w:ind w:firstLine="720"/>
        <w:jc w:val="both"/>
        <w:rPr>
          <w:rFonts w:ascii="Times New Roman" w:hAnsi="Times New Roman" w:cs="Times New Roman"/>
          <w:sz w:val="24"/>
          <w:szCs w:val="24"/>
          <w:lang w:val="lt-LT"/>
        </w:rPr>
      </w:pPr>
      <w:r w:rsidRPr="0083093A">
        <w:rPr>
          <w:rFonts w:ascii="Times New Roman" w:eastAsia="Times New Roman" w:hAnsi="Times New Roman" w:cs="Times New Roman"/>
          <w:sz w:val="24"/>
          <w:szCs w:val="24"/>
          <w:lang w:val="lt-LT"/>
        </w:rPr>
        <w:t xml:space="preserve">2024 m. rugsėjį visuose Lietuvos ugdymo įstaigose įtraukusis ugdymas taps privalomas. Tai reškia, kad </w:t>
      </w:r>
      <w:r w:rsidR="00990191" w:rsidRPr="0083093A">
        <w:rPr>
          <w:rFonts w:ascii="Times New Roman" w:eastAsia="Times New Roman" w:hAnsi="Times New Roman" w:cs="Times New Roman"/>
          <w:sz w:val="24"/>
          <w:szCs w:val="24"/>
          <w:lang w:val="lt-LT"/>
        </w:rPr>
        <w:t xml:space="preserve">kiekvienam vaikui nepriklausomai nuo jo socialinės, kultūrinės, mokymosi sunkumų įvairovės bus sudarytos sąlygos ugdytis artimiausioje ugdymo įstaigoje (darželyje, mokykloje) kartu su savo bendraamžiais. </w:t>
      </w:r>
      <w:r w:rsidR="00F13EF5" w:rsidRPr="0083093A">
        <w:rPr>
          <w:rFonts w:ascii="Times New Roman" w:eastAsia="Times New Roman" w:hAnsi="Times New Roman" w:cs="Times New Roman"/>
          <w:sz w:val="24"/>
          <w:szCs w:val="24"/>
          <w:lang w:val="lt-LT"/>
        </w:rPr>
        <w:t>Siekiant išsiaiškinti Gargždų miesto lopšelių-darželių darbuotojų įtraukiojo ugdymo nuostatas ir įgyvendinimo pasirengimą ikimokykliniame ir</w:t>
      </w:r>
      <w:r w:rsidR="00C843DC" w:rsidRPr="0083093A">
        <w:rPr>
          <w:rFonts w:ascii="Times New Roman" w:eastAsia="Times New Roman" w:hAnsi="Times New Roman" w:cs="Times New Roman"/>
          <w:sz w:val="24"/>
          <w:szCs w:val="24"/>
          <w:lang w:val="lt-LT"/>
        </w:rPr>
        <w:t xml:space="preserve"> </w:t>
      </w:r>
      <w:r w:rsidR="00F13EF5" w:rsidRPr="0083093A">
        <w:rPr>
          <w:rFonts w:ascii="Times New Roman" w:eastAsia="Times New Roman" w:hAnsi="Times New Roman" w:cs="Times New Roman"/>
          <w:sz w:val="24"/>
          <w:szCs w:val="24"/>
          <w:lang w:val="lt-LT"/>
        </w:rPr>
        <w:t xml:space="preserve">priešmokykliniame ugdyme, darželiuose dirbančios Klaipėdos rajono pedagoginės psichologinė tarnybos psichologės Toma Imbrasienė ir Eglė </w:t>
      </w:r>
      <w:proofErr w:type="spellStart"/>
      <w:r w:rsidR="00F13EF5" w:rsidRPr="0083093A">
        <w:rPr>
          <w:rFonts w:ascii="Times New Roman" w:eastAsia="Times New Roman" w:hAnsi="Times New Roman" w:cs="Times New Roman"/>
          <w:sz w:val="24"/>
          <w:szCs w:val="24"/>
          <w:lang w:val="lt-LT"/>
        </w:rPr>
        <w:t>Strazdauskienė</w:t>
      </w:r>
      <w:proofErr w:type="spellEnd"/>
      <w:r w:rsidR="00F13EF5" w:rsidRPr="0083093A">
        <w:rPr>
          <w:rFonts w:ascii="Times New Roman" w:eastAsia="Times New Roman" w:hAnsi="Times New Roman" w:cs="Times New Roman"/>
          <w:sz w:val="24"/>
          <w:szCs w:val="24"/>
          <w:lang w:val="lt-LT"/>
        </w:rPr>
        <w:t xml:space="preserve"> </w:t>
      </w:r>
      <w:r w:rsidR="00C463F5">
        <w:rPr>
          <w:rFonts w:ascii="Times New Roman" w:eastAsia="Times New Roman" w:hAnsi="Times New Roman" w:cs="Times New Roman"/>
          <w:sz w:val="24"/>
          <w:szCs w:val="24"/>
          <w:lang w:val="lt-LT"/>
        </w:rPr>
        <w:t xml:space="preserve">2022 m. </w:t>
      </w:r>
      <w:r w:rsidR="00F13EF5" w:rsidRPr="0083093A">
        <w:rPr>
          <w:rFonts w:ascii="Times New Roman" w:eastAsia="Times New Roman" w:hAnsi="Times New Roman" w:cs="Times New Roman"/>
          <w:sz w:val="24"/>
          <w:szCs w:val="24"/>
          <w:lang w:val="lt-LT"/>
        </w:rPr>
        <w:t xml:space="preserve">atliko </w:t>
      </w:r>
      <w:r w:rsidR="0083093A">
        <w:rPr>
          <w:rFonts w:ascii="Times New Roman" w:eastAsia="Times New Roman" w:hAnsi="Times New Roman" w:cs="Times New Roman"/>
          <w:sz w:val="24"/>
          <w:szCs w:val="24"/>
          <w:lang w:val="lt-LT"/>
        </w:rPr>
        <w:t xml:space="preserve">anoniminę </w:t>
      </w:r>
      <w:r w:rsidR="00F13EF5" w:rsidRPr="0083093A">
        <w:rPr>
          <w:rFonts w:ascii="Times New Roman" w:eastAsia="Times New Roman" w:hAnsi="Times New Roman" w:cs="Times New Roman"/>
          <w:sz w:val="24"/>
          <w:szCs w:val="24"/>
          <w:lang w:val="lt-LT"/>
        </w:rPr>
        <w:t>anketinę apklausą. Remiantis gautais apklausos rezultatais kiekvienoje įstaigoje numatyti tolimesni būdai sėkmingam įtraukiojo ugdymo įgyvendinimui.</w:t>
      </w:r>
      <w:r w:rsidR="00AA0011" w:rsidRPr="0083093A">
        <w:rPr>
          <w:rFonts w:ascii="Times New Roman" w:eastAsia="Times New Roman" w:hAnsi="Times New Roman" w:cs="Times New Roman"/>
          <w:sz w:val="24"/>
          <w:szCs w:val="24"/>
          <w:lang w:val="lt-LT"/>
        </w:rPr>
        <w:t xml:space="preserve"> </w:t>
      </w:r>
      <w:r w:rsidR="00AA0011" w:rsidRPr="0083093A">
        <w:rPr>
          <w:rFonts w:ascii="Times New Roman" w:hAnsi="Times New Roman" w:cs="Times New Roman"/>
          <w:sz w:val="24"/>
          <w:szCs w:val="24"/>
          <w:lang w:val="lt-LT"/>
        </w:rPr>
        <w:t>Tyrimo imtį sudarė 74 Gargždų miesto ikimokyklin</w:t>
      </w:r>
      <w:r w:rsidR="0083093A">
        <w:rPr>
          <w:rFonts w:ascii="Times New Roman" w:hAnsi="Times New Roman" w:cs="Times New Roman"/>
          <w:sz w:val="24"/>
          <w:szCs w:val="24"/>
          <w:lang w:val="lt-LT"/>
        </w:rPr>
        <w:t>ių</w:t>
      </w:r>
      <w:r w:rsidR="00AA0011" w:rsidRPr="0083093A">
        <w:rPr>
          <w:rFonts w:ascii="Times New Roman" w:hAnsi="Times New Roman" w:cs="Times New Roman"/>
          <w:sz w:val="24"/>
          <w:szCs w:val="24"/>
          <w:lang w:val="lt-LT"/>
        </w:rPr>
        <w:t xml:space="preserve"> ugdymo </w:t>
      </w:r>
      <w:r w:rsidR="0079648E" w:rsidRPr="0083093A">
        <w:rPr>
          <w:rFonts w:ascii="Times New Roman" w:hAnsi="Times New Roman" w:cs="Times New Roman"/>
          <w:sz w:val="24"/>
          <w:szCs w:val="24"/>
          <w:lang w:val="lt-LT"/>
        </w:rPr>
        <w:t>įstaigų</w:t>
      </w:r>
      <w:r w:rsidR="00AA0011" w:rsidRPr="0083093A">
        <w:rPr>
          <w:rFonts w:ascii="Times New Roman" w:hAnsi="Times New Roman" w:cs="Times New Roman"/>
          <w:sz w:val="24"/>
          <w:szCs w:val="24"/>
          <w:lang w:val="lt-LT"/>
        </w:rPr>
        <w:t xml:space="preserve"> pedagogai,  48 mokytojų padėjėjai ir 26 mokytojo padėjėjai darbui su </w:t>
      </w:r>
      <w:r w:rsidR="0083093A">
        <w:rPr>
          <w:rFonts w:ascii="Times New Roman" w:hAnsi="Times New Roman" w:cs="Times New Roman"/>
          <w:sz w:val="24"/>
          <w:szCs w:val="24"/>
          <w:lang w:val="lt-LT"/>
        </w:rPr>
        <w:t>specialiųjų ugdymosi poreikių</w:t>
      </w:r>
      <w:r w:rsidR="00AA0011" w:rsidRPr="0083093A">
        <w:rPr>
          <w:rFonts w:ascii="Times New Roman" w:hAnsi="Times New Roman" w:cs="Times New Roman"/>
          <w:sz w:val="24"/>
          <w:szCs w:val="24"/>
          <w:lang w:val="lt-LT"/>
        </w:rPr>
        <w:t xml:space="preserve"> turinčiais vaikais.  </w:t>
      </w:r>
    </w:p>
    <w:p w14:paraId="7117AC03" w14:textId="21DBC4DA" w:rsidR="00917D1F" w:rsidRPr="00917D1F" w:rsidRDefault="00AA0011" w:rsidP="00F244CE">
      <w:pPr>
        <w:spacing w:after="0" w:line="240" w:lineRule="auto"/>
        <w:ind w:firstLine="720"/>
        <w:jc w:val="both"/>
        <w:rPr>
          <w:rFonts w:ascii="Times New Roman" w:hAnsi="Times New Roman" w:cs="Times New Roman"/>
          <w:color w:val="000000" w:themeColor="text1"/>
          <w:sz w:val="24"/>
          <w:szCs w:val="24"/>
          <w:shd w:val="clear" w:color="auto" w:fill="FFFFFF"/>
          <w:lang w:val="lt-LT"/>
        </w:rPr>
      </w:pPr>
      <w:r w:rsidRPr="00917D1F">
        <w:rPr>
          <w:rFonts w:ascii="Times New Roman" w:hAnsi="Times New Roman" w:cs="Times New Roman"/>
          <w:color w:val="000000" w:themeColor="text1"/>
          <w:sz w:val="24"/>
          <w:szCs w:val="24"/>
          <w:shd w:val="clear" w:color="auto" w:fill="FFFFFF"/>
          <w:lang w:val="lt-LT"/>
        </w:rPr>
        <w:t>Apibendrinant tyrimo duomenis apie ikimokyklinių ugdymo įstaigų pedagogų ir jų padėjėjų požiūrį̨ į įtraukiojo ugdymo sampratą ir taikomus tam tikrus principus praktikoje matyti</w:t>
      </w:r>
      <w:r w:rsidR="0083093A" w:rsidRPr="00917D1F">
        <w:rPr>
          <w:rFonts w:ascii="Times New Roman" w:hAnsi="Times New Roman" w:cs="Times New Roman"/>
          <w:color w:val="000000" w:themeColor="text1"/>
          <w:sz w:val="24"/>
          <w:szCs w:val="24"/>
          <w:shd w:val="clear" w:color="auto" w:fill="FFFFFF"/>
          <w:lang w:val="lt-LT"/>
        </w:rPr>
        <w:t>,</w:t>
      </w:r>
      <w:r w:rsidRPr="00917D1F">
        <w:rPr>
          <w:rFonts w:ascii="Times New Roman" w:hAnsi="Times New Roman" w:cs="Times New Roman"/>
          <w:color w:val="000000" w:themeColor="text1"/>
          <w:sz w:val="24"/>
          <w:szCs w:val="24"/>
          <w:shd w:val="clear" w:color="auto" w:fill="FFFFFF"/>
          <w:lang w:val="lt-LT"/>
        </w:rPr>
        <w:t xml:space="preserve"> kad nėra vyraujančio vieningo teigiamo ar neigiamo požiūrio. Dauguma pedagogų pritaria įtraukiojo ugdymo idėjoms, jo daromai naudai specialiųjų ugdymosi poreikių turintiems vaikams, tačiau išryškėjo vaikų, turinčių̨ </w:t>
      </w:r>
      <w:r w:rsidR="0083093A" w:rsidRPr="00917D1F">
        <w:rPr>
          <w:rFonts w:ascii="Times New Roman" w:hAnsi="Times New Roman" w:cs="Times New Roman"/>
          <w:color w:val="000000" w:themeColor="text1"/>
          <w:sz w:val="24"/>
          <w:szCs w:val="24"/>
          <w:lang w:val="lt-LT"/>
        </w:rPr>
        <w:t>specialiuosius ugdymosi poreikius</w:t>
      </w:r>
      <w:r w:rsidRPr="00917D1F">
        <w:rPr>
          <w:rFonts w:ascii="Times New Roman" w:hAnsi="Times New Roman" w:cs="Times New Roman"/>
          <w:color w:val="000000" w:themeColor="text1"/>
          <w:sz w:val="24"/>
          <w:szCs w:val="24"/>
          <w:shd w:val="clear" w:color="auto" w:fill="FFFFFF"/>
          <w:lang w:val="lt-LT"/>
        </w:rPr>
        <w:t>,</w:t>
      </w:r>
      <w:r w:rsidR="0079648E" w:rsidRPr="00917D1F">
        <w:rPr>
          <w:rFonts w:ascii="Times New Roman" w:hAnsi="Times New Roman" w:cs="Times New Roman"/>
          <w:color w:val="000000" w:themeColor="text1"/>
          <w:sz w:val="24"/>
          <w:szCs w:val="24"/>
          <w:shd w:val="clear" w:color="auto" w:fill="FFFFFF"/>
          <w:lang w:val="lt-LT"/>
        </w:rPr>
        <w:t xml:space="preserve"> </w:t>
      </w:r>
      <w:r w:rsidRPr="00917D1F">
        <w:rPr>
          <w:rFonts w:ascii="Times New Roman" w:hAnsi="Times New Roman" w:cs="Times New Roman"/>
          <w:color w:val="000000" w:themeColor="text1"/>
          <w:sz w:val="24"/>
          <w:szCs w:val="24"/>
          <w:shd w:val="clear" w:color="auto" w:fill="FFFFFF"/>
          <w:lang w:val="lt-LT"/>
        </w:rPr>
        <w:t>išskyrimas ir tapatinimas su specialiuoju ugdymu</w:t>
      </w:r>
      <w:r w:rsidR="00917D1F" w:rsidRPr="00917D1F">
        <w:rPr>
          <w:rFonts w:ascii="Times New Roman" w:hAnsi="Times New Roman" w:cs="Times New Roman"/>
          <w:color w:val="000000" w:themeColor="text1"/>
          <w:sz w:val="24"/>
          <w:szCs w:val="24"/>
          <w:shd w:val="clear" w:color="auto" w:fill="FFFFFF"/>
          <w:lang w:val="lt-LT"/>
        </w:rPr>
        <w:t>. Pastebima</w:t>
      </w:r>
      <w:r w:rsidR="00F244CE">
        <w:rPr>
          <w:rFonts w:ascii="Times New Roman" w:hAnsi="Times New Roman" w:cs="Times New Roman"/>
          <w:color w:val="000000" w:themeColor="text1"/>
          <w:sz w:val="24"/>
          <w:szCs w:val="24"/>
          <w:shd w:val="clear" w:color="auto" w:fill="FFFFFF"/>
          <w:lang w:val="lt-LT"/>
        </w:rPr>
        <w:t>,</w:t>
      </w:r>
      <w:r w:rsidR="00917D1F" w:rsidRPr="00917D1F">
        <w:rPr>
          <w:rFonts w:ascii="Times New Roman" w:hAnsi="Times New Roman" w:cs="Times New Roman"/>
          <w:color w:val="000000" w:themeColor="text1"/>
          <w:sz w:val="24"/>
          <w:szCs w:val="24"/>
          <w:shd w:val="clear" w:color="auto" w:fill="FFFFFF"/>
          <w:lang w:val="lt-LT"/>
        </w:rPr>
        <w:t xml:space="preserve"> kad pedagogai išskiria didesnę pagalbos</w:t>
      </w:r>
      <w:r w:rsidR="00F244CE">
        <w:rPr>
          <w:rFonts w:ascii="Times New Roman" w:hAnsi="Times New Roman" w:cs="Times New Roman"/>
          <w:color w:val="000000" w:themeColor="text1"/>
          <w:sz w:val="24"/>
          <w:szCs w:val="24"/>
          <w:shd w:val="clear" w:color="auto" w:fill="FFFFFF"/>
          <w:lang w:val="lt-LT"/>
        </w:rPr>
        <w:t xml:space="preserve"> vaikui specialisto reikšmę darbui su specialiųjų ugdymosi poreikių turinčiaus vaikais</w:t>
      </w:r>
      <w:r w:rsidR="00917D1F" w:rsidRPr="00917D1F">
        <w:rPr>
          <w:rFonts w:ascii="Times New Roman" w:hAnsi="Times New Roman" w:cs="Times New Roman"/>
          <w:color w:val="000000" w:themeColor="text1"/>
          <w:sz w:val="24"/>
          <w:szCs w:val="24"/>
          <w:shd w:val="clear" w:color="auto" w:fill="FFFFFF"/>
          <w:lang w:val="lt-LT"/>
        </w:rPr>
        <w:t>.</w:t>
      </w:r>
    </w:p>
    <w:p w14:paraId="380DA9BB" w14:textId="68E899BB" w:rsidR="00AA0011" w:rsidRPr="00BD0580" w:rsidRDefault="00917D1F" w:rsidP="00F244CE">
      <w:pPr>
        <w:spacing w:after="0" w:line="240" w:lineRule="auto"/>
        <w:ind w:firstLine="720"/>
        <w:jc w:val="both"/>
        <w:rPr>
          <w:rFonts w:ascii="Times New Roman" w:hAnsi="Times New Roman" w:cs="Times New Roman"/>
          <w:sz w:val="24"/>
          <w:szCs w:val="24"/>
          <w:lang w:val="lt-LT"/>
        </w:rPr>
      </w:pPr>
      <w:r w:rsidRPr="00917D1F">
        <w:rPr>
          <w:rFonts w:ascii="Times New Roman" w:hAnsi="Times New Roman" w:cs="Times New Roman"/>
          <w:color w:val="000000" w:themeColor="text1"/>
          <w:sz w:val="24"/>
          <w:szCs w:val="24"/>
          <w:shd w:val="clear" w:color="auto" w:fill="FFFFFF"/>
          <w:lang w:val="lt-LT"/>
        </w:rPr>
        <w:t xml:space="preserve">Dauguma abejoja, </w:t>
      </w:r>
      <w:r w:rsidR="00AA0011" w:rsidRPr="00917D1F">
        <w:rPr>
          <w:rFonts w:ascii="Times New Roman" w:hAnsi="Times New Roman" w:cs="Times New Roman"/>
          <w:color w:val="000000" w:themeColor="text1"/>
          <w:sz w:val="24"/>
          <w:szCs w:val="24"/>
          <w:shd w:val="clear" w:color="auto" w:fill="FFFFFF"/>
          <w:lang w:val="lt-LT"/>
        </w:rPr>
        <w:t xml:space="preserve">kad visi vaikai gali mokytis vienoje ugdymo įstaigoje. Taip pat nemažai pedagogų </w:t>
      </w:r>
      <w:r w:rsidR="0083093A" w:rsidRPr="00917D1F">
        <w:rPr>
          <w:rFonts w:ascii="Times New Roman" w:hAnsi="Times New Roman" w:cs="Times New Roman"/>
          <w:color w:val="000000" w:themeColor="text1"/>
          <w:sz w:val="24"/>
          <w:szCs w:val="24"/>
          <w:shd w:val="clear" w:color="auto" w:fill="FFFFFF"/>
          <w:lang w:val="lt-LT"/>
        </w:rPr>
        <w:t>nėra tikri dėl</w:t>
      </w:r>
      <w:r w:rsidR="00AA0011" w:rsidRPr="00917D1F">
        <w:rPr>
          <w:rFonts w:ascii="Times New Roman" w:hAnsi="Times New Roman" w:cs="Times New Roman"/>
          <w:color w:val="000000" w:themeColor="text1"/>
          <w:sz w:val="24"/>
          <w:szCs w:val="24"/>
          <w:shd w:val="clear" w:color="auto" w:fill="FFFFFF"/>
          <w:lang w:val="lt-LT"/>
        </w:rPr>
        <w:t xml:space="preserve"> įtraukiojo ugdymo praktikos įgyvendinim</w:t>
      </w:r>
      <w:r w:rsidR="0083093A" w:rsidRPr="00917D1F">
        <w:rPr>
          <w:rFonts w:ascii="Times New Roman" w:hAnsi="Times New Roman" w:cs="Times New Roman"/>
          <w:color w:val="000000" w:themeColor="text1"/>
          <w:sz w:val="24"/>
          <w:szCs w:val="24"/>
          <w:shd w:val="clear" w:color="auto" w:fill="FFFFFF"/>
          <w:lang w:val="lt-LT"/>
        </w:rPr>
        <w:t>o</w:t>
      </w:r>
      <w:r>
        <w:rPr>
          <w:rFonts w:ascii="Times New Roman" w:hAnsi="Times New Roman" w:cs="Times New Roman"/>
          <w:color w:val="000000" w:themeColor="text1"/>
          <w:sz w:val="24"/>
          <w:szCs w:val="24"/>
          <w:shd w:val="clear" w:color="auto" w:fill="FFFFFF"/>
          <w:lang w:val="lt-LT"/>
        </w:rPr>
        <w:t xml:space="preserve">. </w:t>
      </w:r>
      <w:r w:rsidR="00AA0011" w:rsidRPr="00917D1F">
        <w:rPr>
          <w:rFonts w:ascii="Times New Roman" w:hAnsi="Times New Roman" w:cs="Times New Roman"/>
          <w:color w:val="000000" w:themeColor="text1"/>
          <w:sz w:val="24"/>
          <w:szCs w:val="24"/>
          <w:shd w:val="clear" w:color="auto" w:fill="FFFFFF"/>
          <w:lang w:val="lt-LT"/>
        </w:rPr>
        <w:t xml:space="preserve">Analizuojant mokytojų padėjėjų </w:t>
      </w:r>
      <w:r w:rsidR="00BD0580">
        <w:rPr>
          <w:rFonts w:ascii="Times New Roman" w:hAnsi="Times New Roman" w:cs="Times New Roman"/>
          <w:color w:val="000000" w:themeColor="text1"/>
          <w:sz w:val="24"/>
          <w:szCs w:val="24"/>
          <w:shd w:val="clear" w:color="auto" w:fill="FFFFFF"/>
          <w:lang w:val="lt-LT"/>
        </w:rPr>
        <w:t xml:space="preserve">ir </w:t>
      </w:r>
      <w:r w:rsidR="00BD0580" w:rsidRPr="0083093A">
        <w:rPr>
          <w:rFonts w:ascii="Times New Roman" w:hAnsi="Times New Roman" w:cs="Times New Roman"/>
          <w:sz w:val="24"/>
          <w:szCs w:val="24"/>
          <w:lang w:val="lt-LT"/>
        </w:rPr>
        <w:t>padėjėj</w:t>
      </w:r>
      <w:r w:rsidR="00BD0580">
        <w:rPr>
          <w:rFonts w:ascii="Times New Roman" w:hAnsi="Times New Roman" w:cs="Times New Roman"/>
          <w:sz w:val="24"/>
          <w:szCs w:val="24"/>
          <w:lang w:val="lt-LT"/>
        </w:rPr>
        <w:t>ų</w:t>
      </w:r>
      <w:r w:rsidR="00BD0580" w:rsidRPr="0083093A">
        <w:rPr>
          <w:rFonts w:ascii="Times New Roman" w:hAnsi="Times New Roman" w:cs="Times New Roman"/>
          <w:sz w:val="24"/>
          <w:szCs w:val="24"/>
          <w:lang w:val="lt-LT"/>
        </w:rPr>
        <w:t xml:space="preserve"> darbui su </w:t>
      </w:r>
      <w:r w:rsidR="00BD0580">
        <w:rPr>
          <w:rFonts w:ascii="Times New Roman" w:hAnsi="Times New Roman" w:cs="Times New Roman"/>
          <w:sz w:val="24"/>
          <w:szCs w:val="24"/>
          <w:lang w:val="lt-LT"/>
        </w:rPr>
        <w:t>specialiųjų ugdymosi poreikių</w:t>
      </w:r>
      <w:r w:rsidR="00BD0580" w:rsidRPr="0083093A">
        <w:rPr>
          <w:rFonts w:ascii="Times New Roman" w:hAnsi="Times New Roman" w:cs="Times New Roman"/>
          <w:sz w:val="24"/>
          <w:szCs w:val="24"/>
          <w:lang w:val="lt-LT"/>
        </w:rPr>
        <w:t xml:space="preserve"> turinčiais vaikais</w:t>
      </w:r>
      <w:r w:rsidR="00BD0580">
        <w:rPr>
          <w:rFonts w:ascii="Times New Roman" w:hAnsi="Times New Roman" w:cs="Times New Roman"/>
          <w:sz w:val="24"/>
          <w:szCs w:val="24"/>
          <w:lang w:val="lt-LT"/>
        </w:rPr>
        <w:t xml:space="preserve"> </w:t>
      </w:r>
      <w:r w:rsidR="00AA0011" w:rsidRPr="0083093A">
        <w:rPr>
          <w:rFonts w:ascii="Times New Roman" w:hAnsi="Times New Roman" w:cs="Times New Roman"/>
          <w:sz w:val="24"/>
          <w:szCs w:val="24"/>
          <w:shd w:val="clear" w:color="auto" w:fill="FFFFFF"/>
          <w:lang w:val="lt-LT"/>
        </w:rPr>
        <w:t xml:space="preserve">atsakymus išryškėja, kad dauguma padėjėjų sutinka su įtraukiojo ugdymo teikiama nauda </w:t>
      </w:r>
      <w:r w:rsidR="0083093A">
        <w:rPr>
          <w:rFonts w:ascii="Times New Roman" w:hAnsi="Times New Roman" w:cs="Times New Roman"/>
          <w:sz w:val="24"/>
          <w:szCs w:val="24"/>
          <w:lang w:val="lt-LT"/>
        </w:rPr>
        <w:t>specialiųjų ugdymosi poreikių turintiems</w:t>
      </w:r>
      <w:r w:rsidR="00AA0011" w:rsidRPr="0083093A">
        <w:rPr>
          <w:rFonts w:ascii="Times New Roman" w:hAnsi="Times New Roman" w:cs="Times New Roman"/>
          <w:sz w:val="24"/>
          <w:szCs w:val="24"/>
          <w:shd w:val="clear" w:color="auto" w:fill="FFFFFF"/>
          <w:lang w:val="lt-LT"/>
        </w:rPr>
        <w:t xml:space="preserve"> vaikams, tačiau didelė jų dalis abejoja, kad visi turėtų lankyti bendrąsias ugdymo įstaigas. Dauguma padėjėjų mano, kad geras pedagogas geba ugdyti visus vaikus, tačiau yra nemažai manančių, kad daugiausia įtakos </w:t>
      </w:r>
      <w:r w:rsidR="0083093A">
        <w:rPr>
          <w:rFonts w:ascii="Times New Roman" w:hAnsi="Times New Roman" w:cs="Times New Roman"/>
          <w:sz w:val="24"/>
          <w:szCs w:val="24"/>
          <w:lang w:val="lt-LT"/>
        </w:rPr>
        <w:t>specialiųjų ugdymosi poreikių</w:t>
      </w:r>
      <w:r w:rsidR="00AA0011" w:rsidRPr="0083093A">
        <w:rPr>
          <w:rFonts w:ascii="Times New Roman" w:hAnsi="Times New Roman" w:cs="Times New Roman"/>
          <w:sz w:val="24"/>
          <w:szCs w:val="24"/>
          <w:shd w:val="clear" w:color="auto" w:fill="FFFFFF"/>
          <w:lang w:val="lt-LT"/>
        </w:rPr>
        <w:t xml:space="preserve"> turinčių vaikų ugdyme visgi daro pagalbos </w:t>
      </w:r>
      <w:r w:rsidR="0083093A">
        <w:rPr>
          <w:rFonts w:ascii="Times New Roman" w:hAnsi="Times New Roman" w:cs="Times New Roman"/>
          <w:sz w:val="24"/>
          <w:szCs w:val="24"/>
          <w:shd w:val="clear" w:color="auto" w:fill="FFFFFF"/>
          <w:lang w:val="lt-LT"/>
        </w:rPr>
        <w:t>vaikui</w:t>
      </w:r>
      <w:r w:rsidR="00AA0011" w:rsidRPr="0083093A">
        <w:rPr>
          <w:rFonts w:ascii="Times New Roman" w:hAnsi="Times New Roman" w:cs="Times New Roman"/>
          <w:sz w:val="24"/>
          <w:szCs w:val="24"/>
          <w:shd w:val="clear" w:color="auto" w:fill="FFFFFF"/>
          <w:lang w:val="lt-LT"/>
        </w:rPr>
        <w:t xml:space="preserve"> specialistai.</w:t>
      </w:r>
    </w:p>
    <w:p w14:paraId="524FA14D" w14:textId="071BB3CB" w:rsidR="00AA0011" w:rsidRPr="0083093A" w:rsidRDefault="00AA0011" w:rsidP="00F244CE">
      <w:pPr>
        <w:spacing w:after="0" w:line="240" w:lineRule="auto"/>
        <w:ind w:firstLine="720"/>
        <w:jc w:val="both"/>
        <w:rPr>
          <w:rFonts w:ascii="Times New Roman" w:hAnsi="Times New Roman" w:cs="Times New Roman"/>
          <w:sz w:val="24"/>
          <w:szCs w:val="24"/>
          <w:shd w:val="clear" w:color="auto" w:fill="FFFFFF"/>
          <w:lang w:val="lt-LT"/>
        </w:rPr>
      </w:pPr>
      <w:r w:rsidRPr="0083093A">
        <w:rPr>
          <w:rFonts w:ascii="Times New Roman" w:hAnsi="Times New Roman" w:cs="Times New Roman"/>
          <w:sz w:val="24"/>
          <w:szCs w:val="24"/>
          <w:shd w:val="clear" w:color="auto" w:fill="FFFFFF"/>
          <w:lang w:val="lt-LT"/>
        </w:rPr>
        <w:t xml:space="preserve">Analizuojant pedagogų </w:t>
      </w:r>
      <w:r w:rsidR="0083093A" w:rsidRPr="0083093A">
        <w:rPr>
          <w:rFonts w:ascii="Times New Roman" w:hAnsi="Times New Roman" w:cs="Times New Roman"/>
          <w:sz w:val="24"/>
          <w:szCs w:val="24"/>
          <w:shd w:val="clear" w:color="auto" w:fill="FFFFFF"/>
          <w:lang w:val="lt-LT"/>
        </w:rPr>
        <w:t>gebėjimus</w:t>
      </w:r>
      <w:r w:rsidRPr="0083093A">
        <w:rPr>
          <w:rFonts w:ascii="Times New Roman" w:hAnsi="Times New Roman" w:cs="Times New Roman"/>
          <w:sz w:val="24"/>
          <w:szCs w:val="24"/>
          <w:shd w:val="clear" w:color="auto" w:fill="FFFFFF"/>
          <w:lang w:val="lt-LT"/>
        </w:rPr>
        <w:t xml:space="preserve"> taikyti </w:t>
      </w:r>
      <w:r w:rsidR="0079648E" w:rsidRPr="0083093A">
        <w:rPr>
          <w:rFonts w:ascii="Times New Roman" w:hAnsi="Times New Roman" w:cs="Times New Roman"/>
          <w:sz w:val="24"/>
          <w:szCs w:val="24"/>
          <w:shd w:val="clear" w:color="auto" w:fill="FFFFFF"/>
          <w:lang w:val="lt-LT"/>
        </w:rPr>
        <w:t>įtraukiojo</w:t>
      </w:r>
      <w:r w:rsidRPr="0083093A">
        <w:rPr>
          <w:rFonts w:ascii="Times New Roman" w:hAnsi="Times New Roman" w:cs="Times New Roman"/>
          <w:sz w:val="24"/>
          <w:szCs w:val="24"/>
          <w:shd w:val="clear" w:color="auto" w:fill="FFFFFF"/>
          <w:lang w:val="lt-LT"/>
        </w:rPr>
        <w:t xml:space="preserve"> ugdymo praktiką grupės lygmenyje</w:t>
      </w:r>
      <w:r w:rsidR="0079648E">
        <w:rPr>
          <w:rFonts w:ascii="Times New Roman" w:hAnsi="Times New Roman" w:cs="Times New Roman"/>
          <w:sz w:val="24"/>
          <w:szCs w:val="24"/>
          <w:shd w:val="clear" w:color="auto" w:fill="FFFFFF"/>
          <w:lang w:val="lt-LT"/>
        </w:rPr>
        <w:t xml:space="preserve"> matyti, </w:t>
      </w:r>
      <w:r w:rsidRPr="0083093A">
        <w:rPr>
          <w:rFonts w:ascii="Times New Roman" w:hAnsi="Times New Roman" w:cs="Times New Roman"/>
          <w:sz w:val="24"/>
          <w:szCs w:val="24"/>
          <w:shd w:val="clear" w:color="auto" w:fill="FFFFFF"/>
          <w:lang w:val="lt-LT"/>
        </w:rPr>
        <w:t xml:space="preserve">kad </w:t>
      </w:r>
      <w:r w:rsidR="0083093A">
        <w:rPr>
          <w:rFonts w:ascii="Times New Roman" w:hAnsi="Times New Roman" w:cs="Times New Roman"/>
          <w:sz w:val="24"/>
          <w:szCs w:val="24"/>
          <w:shd w:val="clear" w:color="auto" w:fill="FFFFFF"/>
          <w:lang w:val="lt-LT"/>
        </w:rPr>
        <w:t>mokytojai</w:t>
      </w:r>
      <w:r w:rsidRPr="0083093A">
        <w:rPr>
          <w:rFonts w:ascii="Times New Roman" w:hAnsi="Times New Roman" w:cs="Times New Roman"/>
          <w:sz w:val="24"/>
          <w:szCs w:val="24"/>
          <w:shd w:val="clear" w:color="auto" w:fill="FFFFFF"/>
          <w:lang w:val="lt-LT"/>
        </w:rPr>
        <w:t xml:space="preserve"> geba ir pakankamai dažnai taiko įvairius įtraukiojo ugdymo praktikos įgyvendinimo būdus, tačiau dažnai skirtingų gebėjimų vaikams parenka vienodas užduotis, nesuteikia sąlygų užduotis vykdyti vaikui tinkamiausioje vietoje. Trūksta atskirų erdvių, poilsio ar nusiraminimo vietų. </w:t>
      </w:r>
    </w:p>
    <w:p w14:paraId="63E1ADE2" w14:textId="4CCD28FE" w:rsidR="00AA0011" w:rsidRPr="0083093A" w:rsidRDefault="00AA0011" w:rsidP="00F244CE">
      <w:pPr>
        <w:spacing w:after="0" w:line="240" w:lineRule="auto"/>
        <w:ind w:firstLine="720"/>
        <w:jc w:val="both"/>
        <w:rPr>
          <w:rFonts w:ascii="Times New Roman" w:hAnsi="Times New Roman" w:cs="Times New Roman"/>
          <w:sz w:val="24"/>
          <w:szCs w:val="24"/>
          <w:shd w:val="clear" w:color="auto" w:fill="FFFFFF"/>
          <w:lang w:val="lt-LT"/>
        </w:rPr>
      </w:pPr>
      <w:r w:rsidRPr="0083093A">
        <w:rPr>
          <w:rFonts w:ascii="Times New Roman" w:hAnsi="Times New Roman" w:cs="Times New Roman"/>
          <w:sz w:val="24"/>
          <w:szCs w:val="24"/>
          <w:shd w:val="clear" w:color="auto" w:fill="FFFFFF"/>
          <w:lang w:val="lt-LT"/>
        </w:rPr>
        <w:t>Tyrimo duomenys apie apklaustų ikimokyklinės ugdymo įstaigo</w:t>
      </w:r>
      <w:r w:rsidR="00DF051A" w:rsidRPr="0083093A">
        <w:rPr>
          <w:rFonts w:ascii="Times New Roman" w:hAnsi="Times New Roman" w:cs="Times New Roman"/>
          <w:sz w:val="24"/>
          <w:szCs w:val="24"/>
          <w:shd w:val="clear" w:color="auto" w:fill="FFFFFF"/>
          <w:lang w:val="lt-LT"/>
        </w:rPr>
        <w:t xml:space="preserve">s </w:t>
      </w:r>
      <w:r w:rsidRPr="0083093A">
        <w:rPr>
          <w:rFonts w:ascii="Times New Roman" w:hAnsi="Times New Roman" w:cs="Times New Roman"/>
          <w:sz w:val="24"/>
          <w:szCs w:val="24"/>
          <w:shd w:val="clear" w:color="auto" w:fill="FFFFFF"/>
          <w:lang w:val="lt-LT"/>
        </w:rPr>
        <w:t xml:space="preserve">pedagogų gebėjimus bendradarbiauti su švietimo pagalbos specialistais atskleidė, kad pedagogai pakankamai dažnai bendrauja ir bendradarbiauja su specialistais: lankosi konsultacijose, kreipiasi į specialistus, esant </w:t>
      </w:r>
      <w:bookmarkStart w:id="0" w:name="_GoBack"/>
      <w:bookmarkEnd w:id="0"/>
      <w:r w:rsidRPr="0083093A">
        <w:rPr>
          <w:rFonts w:ascii="Times New Roman" w:hAnsi="Times New Roman" w:cs="Times New Roman"/>
          <w:sz w:val="24"/>
          <w:szCs w:val="24"/>
          <w:shd w:val="clear" w:color="auto" w:fill="FFFFFF"/>
          <w:lang w:val="lt-LT"/>
        </w:rPr>
        <w:t>būtinam poreikiui, bendradarbiauja sudarydami ugdymo</w:t>
      </w:r>
      <w:r w:rsidR="00B632EF">
        <w:rPr>
          <w:rFonts w:ascii="Times New Roman" w:hAnsi="Times New Roman" w:cs="Times New Roman"/>
          <w:sz w:val="24"/>
          <w:szCs w:val="24"/>
          <w:shd w:val="clear" w:color="auto" w:fill="FFFFFF"/>
          <w:lang w:val="lt-LT"/>
        </w:rPr>
        <w:t>,</w:t>
      </w:r>
      <w:r w:rsidRPr="0083093A">
        <w:rPr>
          <w:rFonts w:ascii="Times New Roman" w:hAnsi="Times New Roman" w:cs="Times New Roman"/>
          <w:sz w:val="24"/>
          <w:szCs w:val="24"/>
          <w:shd w:val="clear" w:color="auto" w:fill="FFFFFF"/>
          <w:lang w:val="lt-LT"/>
        </w:rPr>
        <w:t xml:space="preserve"> individualius </w:t>
      </w:r>
      <w:r w:rsidR="00B632EF">
        <w:rPr>
          <w:rFonts w:ascii="Times New Roman" w:hAnsi="Times New Roman" w:cs="Times New Roman"/>
          <w:sz w:val="24"/>
          <w:szCs w:val="24"/>
          <w:shd w:val="clear" w:color="auto" w:fill="FFFFFF"/>
          <w:lang w:val="lt-LT"/>
        </w:rPr>
        <w:t xml:space="preserve">pagalbos vaikui </w:t>
      </w:r>
      <w:r w:rsidRPr="0083093A">
        <w:rPr>
          <w:rFonts w:ascii="Times New Roman" w:hAnsi="Times New Roman" w:cs="Times New Roman"/>
          <w:sz w:val="24"/>
          <w:szCs w:val="24"/>
          <w:shd w:val="clear" w:color="auto" w:fill="FFFFFF"/>
          <w:lang w:val="lt-LT"/>
        </w:rPr>
        <w:t xml:space="preserve">planus, aptaria vaikų ugdymo(si) pažangą, tačiau ne itin noriai bendradarbiauja su specialistais mokymosi procese ar organizuojant bendras </w:t>
      </w:r>
      <w:r w:rsidR="0079648E" w:rsidRPr="0083093A">
        <w:rPr>
          <w:rFonts w:ascii="Times New Roman" w:hAnsi="Times New Roman" w:cs="Times New Roman"/>
          <w:sz w:val="24"/>
          <w:szCs w:val="24"/>
          <w:shd w:val="clear" w:color="auto" w:fill="FFFFFF"/>
          <w:lang w:val="lt-LT"/>
        </w:rPr>
        <w:t>ugdomąsias</w:t>
      </w:r>
      <w:r w:rsidRPr="0083093A">
        <w:rPr>
          <w:rFonts w:ascii="Times New Roman" w:hAnsi="Times New Roman" w:cs="Times New Roman"/>
          <w:sz w:val="24"/>
          <w:szCs w:val="24"/>
          <w:shd w:val="clear" w:color="auto" w:fill="FFFFFF"/>
          <w:lang w:val="lt-LT"/>
        </w:rPr>
        <w:t xml:space="preserve"> veiklas. </w:t>
      </w:r>
    </w:p>
    <w:p w14:paraId="5B311397" w14:textId="16ADB7B9" w:rsidR="00AA0011" w:rsidRPr="0083093A" w:rsidRDefault="00AA0011" w:rsidP="00990191">
      <w:pPr>
        <w:spacing w:after="0" w:line="240" w:lineRule="auto"/>
        <w:jc w:val="both"/>
        <w:rPr>
          <w:rFonts w:ascii="Times New Roman" w:eastAsia="Times New Roman" w:hAnsi="Times New Roman" w:cs="Times New Roman"/>
          <w:sz w:val="24"/>
          <w:szCs w:val="24"/>
          <w:lang w:val="lt-LT"/>
        </w:rPr>
      </w:pPr>
      <w:r w:rsidRPr="0083093A">
        <w:rPr>
          <w:rFonts w:ascii="Times New Roman" w:hAnsi="Times New Roman" w:cs="Times New Roman"/>
          <w:sz w:val="24"/>
          <w:szCs w:val="24"/>
          <w:shd w:val="clear" w:color="auto" w:fill="FFFFFF"/>
          <w:lang w:val="lt-LT"/>
        </w:rPr>
        <w:t xml:space="preserve">   </w:t>
      </w:r>
      <w:r w:rsidR="0021733D">
        <w:rPr>
          <w:rFonts w:ascii="Times New Roman" w:hAnsi="Times New Roman" w:cs="Times New Roman"/>
          <w:sz w:val="24"/>
          <w:szCs w:val="24"/>
          <w:shd w:val="clear" w:color="auto" w:fill="FFFFFF"/>
          <w:lang w:val="lt-LT"/>
        </w:rPr>
        <w:tab/>
      </w:r>
      <w:r w:rsidRPr="0083093A">
        <w:rPr>
          <w:rFonts w:ascii="Times New Roman" w:hAnsi="Times New Roman" w:cs="Times New Roman"/>
          <w:sz w:val="24"/>
          <w:szCs w:val="24"/>
          <w:shd w:val="clear" w:color="auto" w:fill="FFFFFF"/>
          <w:lang w:val="lt-LT"/>
        </w:rPr>
        <w:t xml:space="preserve">Vertinant pedagogų patirtį įtraukti šeimą, auginančią vaiką, turintį specialiųjų ugdymosi poreikių, </w:t>
      </w:r>
      <w:r w:rsidRPr="00F244CE">
        <w:rPr>
          <w:rFonts w:ascii="Times New Roman" w:hAnsi="Times New Roman" w:cs="Times New Roman"/>
          <w:sz w:val="24"/>
          <w:szCs w:val="24"/>
          <w:shd w:val="clear" w:color="auto" w:fill="FFFFFF"/>
          <w:lang w:val="lt-LT"/>
        </w:rPr>
        <w:t>į ugdymosi procesą išryškėjo, kad apklausti pedagogai dažnai taiko įvairius šeimos įtraukimo būdus: v</w:t>
      </w:r>
      <w:r w:rsidR="00F244CE" w:rsidRPr="00F244CE">
        <w:rPr>
          <w:rFonts w:ascii="Times New Roman" w:hAnsi="Times New Roman" w:cs="Times New Roman"/>
          <w:sz w:val="24"/>
          <w:szCs w:val="24"/>
          <w:shd w:val="clear" w:color="auto" w:fill="FFFFFF"/>
          <w:lang w:val="lt-LT"/>
        </w:rPr>
        <w:t>aiko ugdymo situacijos aptarimą, konsultacijas, pokalbius</w:t>
      </w:r>
      <w:r w:rsidRPr="00F244CE">
        <w:rPr>
          <w:rFonts w:ascii="Times New Roman" w:hAnsi="Times New Roman" w:cs="Times New Roman"/>
          <w:sz w:val="24"/>
          <w:szCs w:val="24"/>
          <w:shd w:val="clear" w:color="auto" w:fill="FFFFFF"/>
          <w:lang w:val="lt-LT"/>
        </w:rPr>
        <w:t xml:space="preserve"> dėl tolimesnio ugdymo galimybių namuose</w:t>
      </w:r>
      <w:r w:rsidR="006D46B4">
        <w:rPr>
          <w:rFonts w:ascii="Times New Roman" w:hAnsi="Times New Roman" w:cs="Times New Roman"/>
          <w:sz w:val="24"/>
          <w:szCs w:val="24"/>
          <w:shd w:val="clear" w:color="auto" w:fill="FFFFFF"/>
          <w:lang w:val="lt-LT"/>
        </w:rPr>
        <w:t>. T</w:t>
      </w:r>
      <w:r w:rsidRPr="00F244CE">
        <w:rPr>
          <w:rFonts w:ascii="Times New Roman" w:hAnsi="Times New Roman" w:cs="Times New Roman"/>
          <w:sz w:val="24"/>
          <w:szCs w:val="24"/>
          <w:shd w:val="clear" w:color="auto" w:fill="FFFFFF"/>
          <w:lang w:val="lt-LT"/>
        </w:rPr>
        <w:t xml:space="preserve">ačiau pedagogu teigimu, </w:t>
      </w:r>
      <w:r w:rsidR="006D46B4">
        <w:rPr>
          <w:rFonts w:ascii="Times New Roman" w:hAnsi="Times New Roman" w:cs="Times New Roman"/>
          <w:sz w:val="24"/>
          <w:szCs w:val="24"/>
          <w:shd w:val="clear" w:color="auto" w:fill="FFFFFF"/>
          <w:lang w:val="lt-LT"/>
        </w:rPr>
        <w:t>jie pasigenda</w:t>
      </w:r>
      <w:r w:rsidRPr="00F244CE">
        <w:rPr>
          <w:rFonts w:ascii="Times New Roman" w:hAnsi="Times New Roman" w:cs="Times New Roman"/>
          <w:sz w:val="24"/>
          <w:szCs w:val="24"/>
          <w:shd w:val="clear" w:color="auto" w:fill="FFFFFF"/>
          <w:lang w:val="lt-LT"/>
        </w:rPr>
        <w:t xml:space="preserve"> intensyvesnio bendravimo ir didesnio tėvų noro įsitraukti į ugdymo procesą</w:t>
      </w:r>
      <w:r w:rsidR="0079648E" w:rsidRPr="00F244CE">
        <w:rPr>
          <w:rFonts w:ascii="Times New Roman" w:hAnsi="Times New Roman" w:cs="Times New Roman"/>
          <w:sz w:val="24"/>
          <w:szCs w:val="24"/>
          <w:shd w:val="clear" w:color="auto" w:fill="FFFFFF"/>
          <w:lang w:val="lt-LT"/>
        </w:rPr>
        <w:t>.</w:t>
      </w:r>
      <w:r w:rsidR="0079648E">
        <w:rPr>
          <w:rFonts w:ascii="Times New Roman" w:hAnsi="Times New Roman" w:cs="Times New Roman"/>
          <w:sz w:val="24"/>
          <w:szCs w:val="24"/>
          <w:shd w:val="clear" w:color="auto" w:fill="FFFFFF"/>
          <w:lang w:val="lt-LT"/>
        </w:rPr>
        <w:t xml:space="preserve"> </w:t>
      </w:r>
      <w:r w:rsidR="00E42BF1">
        <w:rPr>
          <w:rFonts w:ascii="Times New Roman" w:hAnsi="Times New Roman" w:cs="Times New Roman"/>
          <w:sz w:val="24"/>
          <w:szCs w:val="24"/>
          <w:shd w:val="clear" w:color="auto" w:fill="FFFFFF"/>
          <w:lang w:val="lt-LT"/>
        </w:rPr>
        <w:t xml:space="preserve"> </w:t>
      </w:r>
    </w:p>
    <w:p w14:paraId="74EC8680" w14:textId="561CD2A3" w:rsidR="00F13EF5" w:rsidRPr="0083093A" w:rsidRDefault="00AA0011" w:rsidP="00990191">
      <w:pPr>
        <w:spacing w:after="0" w:line="240" w:lineRule="auto"/>
        <w:jc w:val="both"/>
        <w:rPr>
          <w:rFonts w:ascii="Times New Roman" w:eastAsia="Times New Roman" w:hAnsi="Times New Roman" w:cs="Times New Roman"/>
          <w:sz w:val="24"/>
          <w:szCs w:val="24"/>
          <w:lang w:val="lt-LT"/>
        </w:rPr>
      </w:pPr>
      <w:r w:rsidRPr="0083093A">
        <w:rPr>
          <w:rFonts w:ascii="Times New Roman" w:eastAsia="Times New Roman" w:hAnsi="Times New Roman" w:cs="Times New Roman"/>
          <w:sz w:val="24"/>
          <w:szCs w:val="24"/>
          <w:lang w:val="lt-LT"/>
        </w:rPr>
        <w:t xml:space="preserve">   </w:t>
      </w:r>
      <w:r w:rsidR="0021733D">
        <w:rPr>
          <w:rFonts w:ascii="Times New Roman" w:eastAsia="Times New Roman" w:hAnsi="Times New Roman" w:cs="Times New Roman"/>
          <w:sz w:val="24"/>
          <w:szCs w:val="24"/>
          <w:lang w:val="lt-LT"/>
        </w:rPr>
        <w:tab/>
      </w:r>
      <w:r w:rsidR="00F244CE">
        <w:rPr>
          <w:rFonts w:ascii="Times New Roman" w:eastAsia="Times New Roman" w:hAnsi="Times New Roman" w:cs="Times New Roman"/>
          <w:sz w:val="24"/>
          <w:szCs w:val="24"/>
          <w:lang w:val="lt-LT"/>
        </w:rPr>
        <w:t xml:space="preserve">Mokytojai mato, kad </w:t>
      </w:r>
      <w:r w:rsidR="00F13EF5" w:rsidRPr="0083093A">
        <w:rPr>
          <w:rFonts w:ascii="Times New Roman" w:eastAsia="Times New Roman" w:hAnsi="Times New Roman" w:cs="Times New Roman"/>
          <w:sz w:val="24"/>
          <w:szCs w:val="24"/>
          <w:lang w:val="lt-LT"/>
        </w:rPr>
        <w:t xml:space="preserve">siekiant sėkmingo įtraukiojo ugdymo įstaigose svarbu nuoseklus ir kryptingas bendras darbas tarp pedagogų, tėvų ir pagalbos vaikui specialistų. Kaip pažymi apklausos dalyviai, jiems vis dar trūksta žinių apie </w:t>
      </w:r>
      <w:r w:rsidR="00990191" w:rsidRPr="0083093A">
        <w:rPr>
          <w:rFonts w:ascii="Times New Roman" w:eastAsia="Times New Roman" w:hAnsi="Times New Roman" w:cs="Times New Roman"/>
          <w:sz w:val="24"/>
          <w:szCs w:val="24"/>
          <w:lang w:val="lt-LT"/>
        </w:rPr>
        <w:t>įtraukųjį</w:t>
      </w:r>
      <w:r w:rsidR="00F13EF5" w:rsidRPr="0083093A">
        <w:rPr>
          <w:rFonts w:ascii="Times New Roman" w:eastAsia="Times New Roman" w:hAnsi="Times New Roman" w:cs="Times New Roman"/>
          <w:sz w:val="24"/>
          <w:szCs w:val="24"/>
          <w:lang w:val="lt-LT"/>
        </w:rPr>
        <w:t xml:space="preserve"> ugdymą, norėtų daugiau mokymų, seminarų bei gerosios patirties pasidalijimų.</w:t>
      </w:r>
    </w:p>
    <w:p w14:paraId="30F0DCDA" w14:textId="2AC992EE" w:rsidR="00F13EF5" w:rsidRPr="0083093A" w:rsidRDefault="00AA0011" w:rsidP="00990191">
      <w:pPr>
        <w:spacing w:after="0" w:line="240" w:lineRule="auto"/>
        <w:jc w:val="both"/>
        <w:rPr>
          <w:rFonts w:ascii="Times New Roman" w:eastAsia="Times New Roman" w:hAnsi="Times New Roman" w:cs="Times New Roman"/>
          <w:sz w:val="24"/>
          <w:szCs w:val="24"/>
          <w:lang w:val="lt-LT"/>
        </w:rPr>
      </w:pPr>
      <w:r w:rsidRPr="0083093A">
        <w:rPr>
          <w:rFonts w:ascii="Times New Roman" w:eastAsia="Times New Roman" w:hAnsi="Times New Roman" w:cs="Times New Roman"/>
          <w:sz w:val="24"/>
          <w:szCs w:val="24"/>
          <w:lang w:val="lt-LT"/>
        </w:rPr>
        <w:t xml:space="preserve">   </w:t>
      </w:r>
      <w:r w:rsidR="0021733D">
        <w:rPr>
          <w:rFonts w:ascii="Times New Roman" w:eastAsia="Times New Roman" w:hAnsi="Times New Roman" w:cs="Times New Roman"/>
          <w:sz w:val="24"/>
          <w:szCs w:val="24"/>
          <w:lang w:val="lt-LT"/>
        </w:rPr>
        <w:tab/>
      </w:r>
      <w:r w:rsidR="00F13EF5" w:rsidRPr="0083093A">
        <w:rPr>
          <w:rFonts w:ascii="Times New Roman" w:eastAsia="Times New Roman" w:hAnsi="Times New Roman" w:cs="Times New Roman"/>
          <w:sz w:val="24"/>
          <w:szCs w:val="24"/>
          <w:lang w:val="lt-LT"/>
        </w:rPr>
        <w:t>Artimiausiu metu planuojama atlikti tėvų anketinę apklausą</w:t>
      </w:r>
      <w:r w:rsidR="00990191" w:rsidRPr="0083093A">
        <w:rPr>
          <w:rFonts w:ascii="Times New Roman" w:eastAsia="Times New Roman" w:hAnsi="Times New Roman" w:cs="Times New Roman"/>
          <w:sz w:val="24"/>
          <w:szCs w:val="24"/>
          <w:lang w:val="lt-LT"/>
        </w:rPr>
        <w:t>,</w:t>
      </w:r>
      <w:r w:rsidR="00F13EF5" w:rsidRPr="0083093A">
        <w:rPr>
          <w:rFonts w:ascii="Times New Roman" w:eastAsia="Times New Roman" w:hAnsi="Times New Roman" w:cs="Times New Roman"/>
          <w:sz w:val="24"/>
          <w:szCs w:val="24"/>
          <w:lang w:val="lt-LT"/>
        </w:rPr>
        <w:t xml:space="preserve"> siekiant išsiaiškinti tėvų įtraukiojo ugdymo nuostatas ir įgyvendinimo pasirengimą ikimokykliniame ir</w:t>
      </w:r>
      <w:r w:rsidR="00990191" w:rsidRPr="0083093A">
        <w:rPr>
          <w:rFonts w:ascii="Times New Roman" w:eastAsia="Times New Roman" w:hAnsi="Times New Roman" w:cs="Times New Roman"/>
          <w:sz w:val="24"/>
          <w:szCs w:val="24"/>
          <w:lang w:val="lt-LT"/>
        </w:rPr>
        <w:t xml:space="preserve"> </w:t>
      </w:r>
      <w:r w:rsidR="00F13EF5" w:rsidRPr="0083093A">
        <w:rPr>
          <w:rFonts w:ascii="Times New Roman" w:eastAsia="Times New Roman" w:hAnsi="Times New Roman" w:cs="Times New Roman"/>
          <w:sz w:val="24"/>
          <w:szCs w:val="24"/>
          <w:lang w:val="lt-LT"/>
        </w:rPr>
        <w:t>priešmokykliniame ugdyme.</w:t>
      </w:r>
    </w:p>
    <w:p w14:paraId="6590ACA3" w14:textId="77777777" w:rsidR="00130B96" w:rsidRDefault="00C843DC" w:rsidP="00130B96">
      <w:pPr>
        <w:spacing w:after="0"/>
        <w:ind w:left="2880"/>
        <w:rPr>
          <w:rFonts w:ascii="Times New Roman" w:eastAsia="Times New Roman" w:hAnsi="Times New Roman" w:cs="Times New Roman"/>
          <w:sz w:val="24"/>
          <w:szCs w:val="24"/>
          <w:lang w:val="lt-LT"/>
        </w:rPr>
      </w:pPr>
      <w:r w:rsidRPr="0083093A">
        <w:rPr>
          <w:rFonts w:ascii="Times New Roman" w:eastAsia="Times New Roman" w:hAnsi="Times New Roman" w:cs="Times New Roman"/>
          <w:sz w:val="24"/>
          <w:szCs w:val="24"/>
          <w:lang w:val="lt-LT"/>
        </w:rPr>
        <w:t>Klaipėdos r</w:t>
      </w:r>
      <w:r w:rsidR="00130B96">
        <w:rPr>
          <w:rFonts w:ascii="Times New Roman" w:eastAsia="Times New Roman" w:hAnsi="Times New Roman" w:cs="Times New Roman"/>
          <w:sz w:val="24"/>
          <w:szCs w:val="24"/>
          <w:lang w:val="lt-LT"/>
        </w:rPr>
        <w:t>.</w:t>
      </w:r>
      <w:r w:rsidRPr="0083093A">
        <w:rPr>
          <w:rFonts w:ascii="Times New Roman" w:eastAsia="Times New Roman" w:hAnsi="Times New Roman" w:cs="Times New Roman"/>
          <w:sz w:val="24"/>
          <w:szCs w:val="24"/>
          <w:lang w:val="lt-LT"/>
        </w:rPr>
        <w:t xml:space="preserve"> pedagoginės psichologinė tarnybos psichologės </w:t>
      </w:r>
    </w:p>
    <w:p w14:paraId="20BE6DDB" w14:textId="186B405B" w:rsidR="002D0EF0" w:rsidRPr="0083093A" w:rsidRDefault="00C843DC" w:rsidP="00130B96">
      <w:pPr>
        <w:spacing w:after="0"/>
        <w:ind w:left="2880"/>
        <w:rPr>
          <w:rFonts w:ascii="Times New Roman" w:hAnsi="Times New Roman" w:cs="Times New Roman"/>
          <w:sz w:val="24"/>
          <w:szCs w:val="24"/>
          <w:lang w:val="lt-LT"/>
        </w:rPr>
      </w:pPr>
      <w:r w:rsidRPr="0083093A">
        <w:rPr>
          <w:rFonts w:ascii="Times New Roman" w:eastAsia="Times New Roman" w:hAnsi="Times New Roman" w:cs="Times New Roman"/>
          <w:sz w:val="24"/>
          <w:szCs w:val="24"/>
          <w:lang w:val="lt-LT"/>
        </w:rPr>
        <w:t>Toma Imbrasienė ir Eglė Strazdauskienė</w:t>
      </w:r>
    </w:p>
    <w:sectPr w:rsidR="002D0EF0" w:rsidRPr="0083093A" w:rsidSect="00130B96">
      <w:pgSz w:w="11907" w:h="16840" w:code="9"/>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C27"/>
    <w:rsid w:val="00130B96"/>
    <w:rsid w:val="0021733D"/>
    <w:rsid w:val="002D0EF0"/>
    <w:rsid w:val="003B0B1D"/>
    <w:rsid w:val="004211B6"/>
    <w:rsid w:val="004D1321"/>
    <w:rsid w:val="006A1494"/>
    <w:rsid w:val="006A3C27"/>
    <w:rsid w:val="006D46B4"/>
    <w:rsid w:val="0079648E"/>
    <w:rsid w:val="0083093A"/>
    <w:rsid w:val="00847DBA"/>
    <w:rsid w:val="00917D1F"/>
    <w:rsid w:val="00990191"/>
    <w:rsid w:val="00AA0011"/>
    <w:rsid w:val="00B632EF"/>
    <w:rsid w:val="00B71AD4"/>
    <w:rsid w:val="00B76EFA"/>
    <w:rsid w:val="00BD0580"/>
    <w:rsid w:val="00C463F5"/>
    <w:rsid w:val="00C47A57"/>
    <w:rsid w:val="00C843DC"/>
    <w:rsid w:val="00DC1450"/>
    <w:rsid w:val="00DF051A"/>
    <w:rsid w:val="00E42BF1"/>
    <w:rsid w:val="00F13EF5"/>
    <w:rsid w:val="00F24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2E897"/>
  <w15:docId w15:val="{8F473A34-85FD-4A6C-BA3B-08C66B55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AA001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0056">
      <w:bodyDiv w:val="1"/>
      <w:marLeft w:val="0"/>
      <w:marRight w:val="0"/>
      <w:marTop w:val="0"/>
      <w:marBottom w:val="0"/>
      <w:divBdr>
        <w:top w:val="none" w:sz="0" w:space="0" w:color="auto"/>
        <w:left w:val="none" w:sz="0" w:space="0" w:color="auto"/>
        <w:bottom w:val="none" w:sz="0" w:space="0" w:color="auto"/>
        <w:right w:val="none" w:sz="0" w:space="0" w:color="auto"/>
      </w:divBdr>
      <w:divsChild>
        <w:div w:id="463886356">
          <w:marLeft w:val="0"/>
          <w:marRight w:val="0"/>
          <w:marTop w:val="0"/>
          <w:marBottom w:val="0"/>
          <w:divBdr>
            <w:top w:val="none" w:sz="0" w:space="0" w:color="auto"/>
            <w:left w:val="none" w:sz="0" w:space="0" w:color="auto"/>
            <w:bottom w:val="none" w:sz="0" w:space="0" w:color="auto"/>
            <w:right w:val="none" w:sz="0" w:space="0" w:color="auto"/>
          </w:divBdr>
        </w:div>
        <w:div w:id="699941723">
          <w:marLeft w:val="0"/>
          <w:marRight w:val="0"/>
          <w:marTop w:val="0"/>
          <w:marBottom w:val="0"/>
          <w:divBdr>
            <w:top w:val="none" w:sz="0" w:space="0" w:color="auto"/>
            <w:left w:val="none" w:sz="0" w:space="0" w:color="auto"/>
            <w:bottom w:val="none" w:sz="0" w:space="0" w:color="auto"/>
            <w:right w:val="none" w:sz="0" w:space="0" w:color="auto"/>
          </w:divBdr>
        </w:div>
        <w:div w:id="511602927">
          <w:marLeft w:val="0"/>
          <w:marRight w:val="0"/>
          <w:marTop w:val="0"/>
          <w:marBottom w:val="0"/>
          <w:divBdr>
            <w:top w:val="none" w:sz="0" w:space="0" w:color="auto"/>
            <w:left w:val="none" w:sz="0" w:space="0" w:color="auto"/>
            <w:bottom w:val="none" w:sz="0" w:space="0" w:color="auto"/>
            <w:right w:val="none" w:sz="0" w:space="0" w:color="auto"/>
          </w:divBdr>
        </w:div>
        <w:div w:id="556013621">
          <w:marLeft w:val="0"/>
          <w:marRight w:val="0"/>
          <w:marTop w:val="0"/>
          <w:marBottom w:val="0"/>
          <w:divBdr>
            <w:top w:val="none" w:sz="0" w:space="0" w:color="auto"/>
            <w:left w:val="none" w:sz="0" w:space="0" w:color="auto"/>
            <w:bottom w:val="none" w:sz="0" w:space="0" w:color="auto"/>
            <w:right w:val="none" w:sz="0" w:space="0" w:color="auto"/>
          </w:divBdr>
        </w:div>
        <w:div w:id="826213358">
          <w:marLeft w:val="0"/>
          <w:marRight w:val="0"/>
          <w:marTop w:val="0"/>
          <w:marBottom w:val="0"/>
          <w:divBdr>
            <w:top w:val="none" w:sz="0" w:space="0" w:color="auto"/>
            <w:left w:val="none" w:sz="0" w:space="0" w:color="auto"/>
            <w:bottom w:val="none" w:sz="0" w:space="0" w:color="auto"/>
            <w:right w:val="none" w:sz="0" w:space="0" w:color="auto"/>
          </w:divBdr>
        </w:div>
        <w:div w:id="1349211295">
          <w:marLeft w:val="0"/>
          <w:marRight w:val="0"/>
          <w:marTop w:val="0"/>
          <w:marBottom w:val="0"/>
          <w:divBdr>
            <w:top w:val="none" w:sz="0" w:space="0" w:color="auto"/>
            <w:left w:val="none" w:sz="0" w:space="0" w:color="auto"/>
            <w:bottom w:val="none" w:sz="0" w:space="0" w:color="auto"/>
            <w:right w:val="none" w:sz="0" w:space="0" w:color="auto"/>
          </w:divBdr>
        </w:div>
        <w:div w:id="67190849">
          <w:marLeft w:val="0"/>
          <w:marRight w:val="0"/>
          <w:marTop w:val="0"/>
          <w:marBottom w:val="0"/>
          <w:divBdr>
            <w:top w:val="none" w:sz="0" w:space="0" w:color="auto"/>
            <w:left w:val="none" w:sz="0" w:space="0" w:color="auto"/>
            <w:bottom w:val="none" w:sz="0" w:space="0" w:color="auto"/>
            <w:right w:val="none" w:sz="0" w:space="0" w:color="auto"/>
          </w:divBdr>
        </w:div>
      </w:divsChild>
    </w:div>
    <w:div w:id="1633829989">
      <w:bodyDiv w:val="1"/>
      <w:marLeft w:val="0"/>
      <w:marRight w:val="0"/>
      <w:marTop w:val="0"/>
      <w:marBottom w:val="0"/>
      <w:divBdr>
        <w:top w:val="none" w:sz="0" w:space="0" w:color="auto"/>
        <w:left w:val="none" w:sz="0" w:space="0" w:color="auto"/>
        <w:bottom w:val="none" w:sz="0" w:space="0" w:color="auto"/>
        <w:right w:val="none" w:sz="0" w:space="0" w:color="auto"/>
      </w:divBdr>
      <w:divsChild>
        <w:div w:id="1106273161">
          <w:marLeft w:val="0"/>
          <w:marRight w:val="0"/>
          <w:marTop w:val="0"/>
          <w:marBottom w:val="0"/>
          <w:divBdr>
            <w:top w:val="none" w:sz="0" w:space="0" w:color="auto"/>
            <w:left w:val="none" w:sz="0" w:space="0" w:color="auto"/>
            <w:bottom w:val="none" w:sz="0" w:space="0" w:color="auto"/>
            <w:right w:val="none" w:sz="0" w:space="0" w:color="auto"/>
          </w:divBdr>
        </w:div>
        <w:div w:id="559630950">
          <w:marLeft w:val="0"/>
          <w:marRight w:val="0"/>
          <w:marTop w:val="0"/>
          <w:marBottom w:val="0"/>
          <w:divBdr>
            <w:top w:val="none" w:sz="0" w:space="0" w:color="auto"/>
            <w:left w:val="none" w:sz="0" w:space="0" w:color="auto"/>
            <w:bottom w:val="none" w:sz="0" w:space="0" w:color="auto"/>
            <w:right w:val="none" w:sz="0" w:space="0" w:color="auto"/>
          </w:divBdr>
        </w:div>
        <w:div w:id="1082871527">
          <w:marLeft w:val="0"/>
          <w:marRight w:val="0"/>
          <w:marTop w:val="0"/>
          <w:marBottom w:val="0"/>
          <w:divBdr>
            <w:top w:val="none" w:sz="0" w:space="0" w:color="auto"/>
            <w:left w:val="none" w:sz="0" w:space="0" w:color="auto"/>
            <w:bottom w:val="none" w:sz="0" w:space="0" w:color="auto"/>
            <w:right w:val="none" w:sz="0" w:space="0" w:color="auto"/>
          </w:divBdr>
        </w:div>
        <w:div w:id="344064647">
          <w:marLeft w:val="0"/>
          <w:marRight w:val="0"/>
          <w:marTop w:val="0"/>
          <w:marBottom w:val="0"/>
          <w:divBdr>
            <w:top w:val="none" w:sz="0" w:space="0" w:color="auto"/>
            <w:left w:val="none" w:sz="0" w:space="0" w:color="auto"/>
            <w:bottom w:val="none" w:sz="0" w:space="0" w:color="auto"/>
            <w:right w:val="none" w:sz="0" w:space="0" w:color="auto"/>
          </w:divBdr>
        </w:div>
        <w:div w:id="1912692146">
          <w:marLeft w:val="0"/>
          <w:marRight w:val="0"/>
          <w:marTop w:val="0"/>
          <w:marBottom w:val="0"/>
          <w:divBdr>
            <w:top w:val="none" w:sz="0" w:space="0" w:color="auto"/>
            <w:left w:val="none" w:sz="0" w:space="0" w:color="auto"/>
            <w:bottom w:val="none" w:sz="0" w:space="0" w:color="auto"/>
            <w:right w:val="none" w:sz="0" w:space="0" w:color="auto"/>
          </w:divBdr>
        </w:div>
        <w:div w:id="484784767">
          <w:marLeft w:val="0"/>
          <w:marRight w:val="0"/>
          <w:marTop w:val="0"/>
          <w:marBottom w:val="0"/>
          <w:divBdr>
            <w:top w:val="none" w:sz="0" w:space="0" w:color="auto"/>
            <w:left w:val="none" w:sz="0" w:space="0" w:color="auto"/>
            <w:bottom w:val="none" w:sz="0" w:space="0" w:color="auto"/>
            <w:right w:val="none" w:sz="0" w:space="0" w:color="auto"/>
          </w:divBdr>
        </w:div>
        <w:div w:id="1161507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644</Words>
  <Characters>3676</Characters>
  <Application>Microsoft Office Word</Application>
  <DocSecurity>0</DocSecurity>
  <Lines>30</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NE</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NerijusEgle</dc:creator>
  <cp:keywords/>
  <dc:description/>
  <cp:lastModifiedBy>37068</cp:lastModifiedBy>
  <cp:revision>7</cp:revision>
  <dcterms:created xsi:type="dcterms:W3CDTF">2023-01-02T11:38:00Z</dcterms:created>
  <dcterms:modified xsi:type="dcterms:W3CDTF">2023-01-04T13:53:00Z</dcterms:modified>
</cp:coreProperties>
</file>